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B6A2F" w14:textId="523136DA" w:rsidR="00D320A5" w:rsidRDefault="00D320A5" w:rsidP="00D320A5">
      <w:pPr>
        <w:spacing w:after="0" w:line="276" w:lineRule="auto"/>
        <w:rPr>
          <w:rFonts w:eastAsia="Calibri" w:cstheme="minorHAnsi"/>
          <w:b/>
          <w:kern w:val="0"/>
          <w:sz w:val="28"/>
          <w:szCs w:val="28"/>
          <w14:ligatures w14:val="none"/>
        </w:rPr>
      </w:pPr>
      <w:r w:rsidRPr="00C1534D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Harmonogram szkolenia* </w:t>
      </w:r>
      <w:r w:rsidRPr="00C1534D">
        <w:rPr>
          <w:rFonts w:eastAsia="Calibri" w:cstheme="minorHAnsi"/>
          <w:b/>
          <w:kern w:val="0"/>
          <w:sz w:val="28"/>
          <w:szCs w:val="28"/>
          <w14:ligatures w14:val="none"/>
        </w:rPr>
        <w:br/>
        <w:t>„</w:t>
      </w:r>
      <w:r w:rsidR="006C7E1A" w:rsidRPr="006C7E1A">
        <w:rPr>
          <w:rFonts w:eastAsia="Calibri" w:cstheme="minorHAnsi"/>
          <w:b/>
          <w:kern w:val="0"/>
          <w:sz w:val="28"/>
          <w:szCs w:val="28"/>
          <w14:ligatures w14:val="none"/>
        </w:rPr>
        <w:t>Podnoszenie poziomu bezpieczeństwa osobistego pracownika socjalnego podczas wykonywania czynności zawodowych</w:t>
      </w:r>
      <w:r w:rsidRPr="00C1534D">
        <w:rPr>
          <w:rFonts w:eastAsia="Calibri" w:cstheme="minorHAnsi"/>
          <w:b/>
          <w:kern w:val="0"/>
          <w:sz w:val="28"/>
          <w:szCs w:val="28"/>
          <w14:ligatures w14:val="none"/>
        </w:rPr>
        <w:t>”</w:t>
      </w:r>
    </w:p>
    <w:p w14:paraId="1B153F47" w14:textId="77777777" w:rsidR="00D320A5" w:rsidRPr="00034932" w:rsidRDefault="00D320A5" w:rsidP="00D320A5">
      <w:pPr>
        <w:spacing w:after="0" w:line="276" w:lineRule="auto"/>
        <w:rPr>
          <w:rFonts w:eastAsia="Calibri" w:cstheme="minorHAnsi"/>
          <w:b/>
          <w:kern w:val="0"/>
          <w:sz w:val="18"/>
          <w:szCs w:val="18"/>
          <w14:ligatures w14:val="none"/>
        </w:rPr>
      </w:pPr>
    </w:p>
    <w:p w14:paraId="7B010E5D" w14:textId="06411623" w:rsidR="002A0488" w:rsidRPr="008006D8" w:rsidRDefault="00D320A5" w:rsidP="002A0488">
      <w:pPr>
        <w:spacing w:after="0" w:line="240" w:lineRule="auto"/>
        <w:rPr>
          <w:rFonts w:eastAsia="Calibri" w:cstheme="minorHAnsi"/>
          <w:bCs/>
          <w:kern w:val="0"/>
          <w:sz w:val="24"/>
          <w:szCs w:val="28"/>
          <w14:ligatures w14:val="none"/>
        </w:rPr>
      </w:pPr>
      <w:r w:rsidRPr="003E1D1C">
        <w:rPr>
          <w:rFonts w:eastAsia="Calibri" w:cstheme="minorHAnsi"/>
          <w:kern w:val="0"/>
          <w:sz w:val="24"/>
          <w:szCs w:val="28"/>
          <w14:ligatures w14:val="none"/>
        </w:rPr>
        <w:t>Termin</w:t>
      </w:r>
      <w:r>
        <w:rPr>
          <w:rFonts w:eastAsia="Calibri" w:cstheme="minorHAnsi"/>
          <w:kern w:val="0"/>
          <w:sz w:val="24"/>
          <w:szCs w:val="28"/>
          <w14:ligatures w14:val="none"/>
        </w:rPr>
        <w:t>y</w:t>
      </w:r>
      <w:r w:rsidRPr="003E1D1C">
        <w:rPr>
          <w:rFonts w:eastAsia="Calibri" w:cstheme="minorHAnsi"/>
          <w:kern w:val="0"/>
          <w:sz w:val="24"/>
          <w:szCs w:val="28"/>
          <w14:ligatures w14:val="none"/>
        </w:rPr>
        <w:t xml:space="preserve">: </w:t>
      </w:r>
      <w:r w:rsidR="006C7E1A" w:rsidRPr="008006D8">
        <w:rPr>
          <w:rFonts w:eastAsia="Calibri" w:cstheme="minorHAnsi"/>
          <w:b/>
          <w:kern w:val="0"/>
          <w:sz w:val="24"/>
          <w:szCs w:val="28"/>
          <w14:ligatures w14:val="none"/>
        </w:rPr>
        <w:t>21-22</w:t>
      </w:r>
      <w:r w:rsidRPr="008006D8">
        <w:rPr>
          <w:rFonts w:eastAsia="Calibri" w:cstheme="minorHAnsi"/>
          <w:b/>
          <w:kern w:val="0"/>
          <w:sz w:val="24"/>
          <w:szCs w:val="28"/>
          <w14:ligatures w14:val="none"/>
        </w:rPr>
        <w:t xml:space="preserve"> października</w:t>
      </w:r>
      <w:r w:rsidRPr="008006D8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 xml:space="preserve"> 2024 r</w:t>
      </w:r>
      <w:r w:rsidR="002A0488" w:rsidRPr="008006D8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 xml:space="preserve">., </w:t>
      </w:r>
      <w:r w:rsidR="006C7E1A" w:rsidRPr="008006D8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>23-24</w:t>
      </w:r>
      <w:r w:rsidR="002A0488" w:rsidRPr="008006D8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 xml:space="preserve"> października 2024 r., </w:t>
      </w:r>
      <w:r w:rsidR="006C7E1A" w:rsidRPr="008006D8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>04-05</w:t>
      </w:r>
      <w:r w:rsidR="002A0488" w:rsidRPr="008006D8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 xml:space="preserve"> </w:t>
      </w:r>
      <w:r w:rsidR="006C7E1A" w:rsidRPr="008006D8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 xml:space="preserve">listopad </w:t>
      </w:r>
      <w:r w:rsidR="002A0488" w:rsidRPr="008006D8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 xml:space="preserve">2024 r., </w:t>
      </w:r>
      <w:r w:rsidR="002A0488" w:rsidRPr="008006D8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br/>
      </w:r>
      <w:r w:rsidR="006C7E1A" w:rsidRPr="008006D8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>27-28</w:t>
      </w:r>
      <w:r w:rsidR="002A0488" w:rsidRPr="008006D8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 xml:space="preserve"> </w:t>
      </w:r>
      <w:r w:rsidR="006C7E1A" w:rsidRPr="008006D8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>listopad</w:t>
      </w:r>
      <w:r w:rsidR="002A0488" w:rsidRPr="008006D8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 xml:space="preserve"> 2024 r.</w:t>
      </w:r>
      <w:r w:rsidR="006C7E1A" w:rsidRPr="008006D8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>, 02-03 grudzień 2024 r., 04-05 grudzień 2024 r.</w:t>
      </w:r>
    </w:p>
    <w:p w14:paraId="61B24C70" w14:textId="77777777" w:rsidR="00D320A5" w:rsidRPr="00034932" w:rsidRDefault="00D320A5" w:rsidP="00D320A5">
      <w:pPr>
        <w:spacing w:after="0" w:line="240" w:lineRule="auto"/>
        <w:rPr>
          <w:rFonts w:eastAsia="Calibri" w:cstheme="minorHAnsi"/>
          <w:b/>
          <w:color w:val="000000"/>
          <w:kern w:val="0"/>
          <w:sz w:val="36"/>
          <w:szCs w:val="40"/>
          <w14:ligatures w14:val="none"/>
        </w:rPr>
      </w:pPr>
    </w:p>
    <w:p w14:paraId="102B52E9" w14:textId="77777777" w:rsidR="00D320A5" w:rsidRPr="003E1D1C" w:rsidRDefault="00D320A5" w:rsidP="00D320A5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3E1D1C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Pr="00BF1122">
        <w:rPr>
          <w:rFonts w:cstheme="minorHAnsi"/>
          <w:b/>
          <w:sz w:val="24"/>
          <w:szCs w:val="24"/>
        </w:rPr>
        <w:t>Hotel 3Trio w Białymstoku przy ul. Hurtowej 3</w:t>
      </w:r>
      <w:r w:rsidRPr="00BF1122">
        <w:rPr>
          <w:rFonts w:eastAsia="Calibri" w:cstheme="minorHAnsi"/>
          <w:b/>
        </w:rPr>
        <w:t>.</w:t>
      </w:r>
    </w:p>
    <w:p w14:paraId="1049302E" w14:textId="77777777" w:rsidR="00262F65" w:rsidRDefault="00262F65" w:rsidP="00262F65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</w:pPr>
    </w:p>
    <w:p w14:paraId="4E392364" w14:textId="2DC6D6F9" w:rsidR="00D320A5" w:rsidRPr="00262F65" w:rsidRDefault="00262F65" w:rsidP="00262F65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</w:pPr>
      <w:r w:rsidRPr="00262F65"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  <w:t xml:space="preserve">I DZIEŃ </w:t>
      </w:r>
      <w:r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  <w:t>SZKOLENIA</w:t>
      </w:r>
    </w:p>
    <w:p w14:paraId="1E00248A" w14:textId="77777777" w:rsidR="00262F65" w:rsidRPr="00B967EB" w:rsidRDefault="00262F65" w:rsidP="00D320A5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0C0FED2" w14:textId="79692AD1" w:rsidR="00D67537" w:rsidRPr="00D67537" w:rsidRDefault="00D320A5" w:rsidP="00D67537">
      <w:pPr>
        <w:tabs>
          <w:tab w:val="left" w:pos="1418"/>
        </w:tabs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D67537">
        <w:rPr>
          <w:rFonts w:eastAsia="Calibri" w:cstheme="minorHAnsi"/>
          <w:kern w:val="0"/>
          <w:sz w:val="24"/>
          <w:szCs w:val="24"/>
          <w14:ligatures w14:val="none"/>
        </w:rPr>
        <w:t xml:space="preserve">9.00 - 11.00     </w:t>
      </w:r>
      <w:r w:rsidR="00D67537" w:rsidRPr="00D67537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Wprowadzenie do szkolenia:</w:t>
      </w:r>
    </w:p>
    <w:p w14:paraId="46FC93DB" w14:textId="77777777" w:rsidR="00D67537" w:rsidRPr="0089227E" w:rsidRDefault="00D67537" w:rsidP="0089227E">
      <w:pPr>
        <w:pStyle w:val="Akapitzlist"/>
        <w:numPr>
          <w:ilvl w:val="0"/>
          <w:numId w:val="7"/>
        </w:num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89227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Przestawienie pracowników, ich oczekiwań względem szkolenia, doświadczeń z klientem/podopiecznym agresywnym, napastliwym, uczuciami, które się z tym wiążą.</w:t>
      </w:r>
    </w:p>
    <w:p w14:paraId="432B20B0" w14:textId="6AE1C72C" w:rsidR="00D67537" w:rsidRPr="0089227E" w:rsidRDefault="00D67537" w:rsidP="0089227E">
      <w:pPr>
        <w:pStyle w:val="Akapitzlist"/>
        <w:numPr>
          <w:ilvl w:val="0"/>
          <w:numId w:val="7"/>
        </w:num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89227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Fala strachu. Obraz przejawów agresji w polskiej administracji. Przedstawienie kilku medialnych przykładów przejawów agresji względem pracowników jednostek publicznych.</w:t>
      </w:r>
    </w:p>
    <w:p w14:paraId="6891D49B" w14:textId="77777777" w:rsidR="00D67537" w:rsidRPr="00D67537" w:rsidRDefault="00D67537" w:rsidP="00332AED">
      <w:pPr>
        <w:spacing w:after="0" w:line="240" w:lineRule="auto"/>
        <w:ind w:left="708" w:firstLine="708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D67537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Agresja w pracy pracownika socjalnego: </w:t>
      </w:r>
    </w:p>
    <w:p w14:paraId="439EEAAA" w14:textId="77777777" w:rsidR="00D67537" w:rsidRPr="0089227E" w:rsidRDefault="00D67537" w:rsidP="0089227E">
      <w:pPr>
        <w:pStyle w:val="Akapitzlist"/>
        <w:numPr>
          <w:ilvl w:val="0"/>
          <w:numId w:val="8"/>
        </w:num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89227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Formy agresji, obrona konieczna. Aspekty prawne dotyczące bezpieczeństwa pracownika.</w:t>
      </w:r>
    </w:p>
    <w:p w14:paraId="429D567F" w14:textId="77777777" w:rsidR="00D67537" w:rsidRPr="0089227E" w:rsidRDefault="00D67537" w:rsidP="0089227E">
      <w:pPr>
        <w:pStyle w:val="Akapitzlist"/>
        <w:numPr>
          <w:ilvl w:val="0"/>
          <w:numId w:val="8"/>
        </w:num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89227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Mechanizmy </w:t>
      </w:r>
      <w:proofErr w:type="spellStart"/>
      <w:r w:rsidRPr="0089227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zachowań</w:t>
      </w:r>
      <w:proofErr w:type="spellEnd"/>
      <w:r w:rsidRPr="0089227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osób przejawiających tendencje agresywne, roszczeniowość i inne, rozwój zachowania agresywnego, osobowość a agresja u ludzi dorosłych.</w:t>
      </w:r>
    </w:p>
    <w:p w14:paraId="290C1EB4" w14:textId="77777777" w:rsidR="00D67537" w:rsidRPr="0089227E" w:rsidRDefault="00D67537" w:rsidP="0089227E">
      <w:pPr>
        <w:pStyle w:val="Akapitzlist"/>
        <w:numPr>
          <w:ilvl w:val="0"/>
          <w:numId w:val="8"/>
        </w:num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89227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Trudny klient, typologia, rodzaje.</w:t>
      </w:r>
    </w:p>
    <w:p w14:paraId="66078F2D" w14:textId="4D493F75" w:rsidR="00D320A5" w:rsidRPr="0089227E" w:rsidRDefault="00D67537" w:rsidP="0089227E">
      <w:pPr>
        <w:pStyle w:val="Akapitzlist"/>
        <w:numPr>
          <w:ilvl w:val="0"/>
          <w:numId w:val="8"/>
        </w:num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89227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Miejsce agresji – urząd, pokój, miejsce obsługi, otoczenie budynku, droga do pracy, kontakt w miejscu publicznym – anonimowość / brak anonimowości. Audyt miejsca pracy – zagrożeń. </w:t>
      </w:r>
    </w:p>
    <w:p w14:paraId="4B0C95E7" w14:textId="77777777" w:rsidR="00D320A5" w:rsidRPr="00AD3C25" w:rsidRDefault="00D320A5" w:rsidP="00D320A5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CDF8F9E" w14:textId="573B4468" w:rsidR="00D320A5" w:rsidRDefault="00D320A5" w:rsidP="0000110A">
      <w:pPr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B967EB">
        <w:rPr>
          <w:rFonts w:eastAsia="Calibri" w:cstheme="minorHAnsi"/>
          <w:kern w:val="0"/>
          <w:sz w:val="24"/>
          <w:szCs w:val="24"/>
          <w14:ligatures w14:val="none"/>
        </w:rPr>
        <w:t>11.00 - 11.15</w:t>
      </w:r>
      <w:r w:rsidR="00504E38">
        <w:rPr>
          <w:rFonts w:eastAsia="Calibri" w:cstheme="minorHAnsi"/>
          <w:color w:val="FF0000"/>
          <w:kern w:val="0"/>
          <w:sz w:val="24"/>
          <w:szCs w:val="24"/>
          <w14:ligatures w14:val="none"/>
        </w:rPr>
        <w:tab/>
      </w:r>
      <w:r w:rsidRPr="009869AA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kawowa</w:t>
      </w:r>
    </w:p>
    <w:p w14:paraId="67956BED" w14:textId="77777777" w:rsidR="00D320A5" w:rsidRPr="00B967EB" w:rsidRDefault="00D320A5" w:rsidP="00D320A5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BF93BA0" w14:textId="17B798AF" w:rsidR="00D67537" w:rsidRPr="00D67537" w:rsidRDefault="00D320A5" w:rsidP="00D67537">
      <w:pPr>
        <w:spacing w:after="0" w:line="240" w:lineRule="auto"/>
        <w:ind w:left="1410" w:hanging="1410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D67537">
        <w:rPr>
          <w:rFonts w:eastAsia="Calibri" w:cstheme="minorHAnsi"/>
          <w:kern w:val="0"/>
          <w:sz w:val="24"/>
          <w:szCs w:val="24"/>
          <w14:ligatures w14:val="none"/>
        </w:rPr>
        <w:t>11.15 - 13.30</w:t>
      </w:r>
      <w:r w:rsidRPr="00D67537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D67537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D67537" w:rsidRPr="00D67537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Budowanie pozytywnej komunikacji w zespole w zakresie komunikacji w kryzysie:</w:t>
      </w:r>
    </w:p>
    <w:p w14:paraId="23715540" w14:textId="77777777" w:rsidR="00D67537" w:rsidRDefault="00D67537" w:rsidP="0089227E">
      <w:pPr>
        <w:pStyle w:val="Akapitzlist"/>
        <w:numPr>
          <w:ilvl w:val="0"/>
          <w:numId w:val="9"/>
        </w:num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Pozytywna komunikacja w zespole. Techniki komunikacyjne.</w:t>
      </w:r>
    </w:p>
    <w:p w14:paraId="4DE02FEC" w14:textId="77777777" w:rsidR="00D67537" w:rsidRDefault="00D67537" w:rsidP="0089227E">
      <w:pPr>
        <w:pStyle w:val="Akapitzlist"/>
        <w:numPr>
          <w:ilvl w:val="0"/>
          <w:numId w:val="9"/>
        </w:num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446A9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Rozpoznawanie własnych emocji,</w:t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również tych trudnych.</w:t>
      </w:r>
    </w:p>
    <w:p w14:paraId="5C4C5DCA" w14:textId="017394D3" w:rsidR="00D67537" w:rsidRPr="00332AED" w:rsidRDefault="00D67537" w:rsidP="0089227E">
      <w:pPr>
        <w:pStyle w:val="Akapitzlist"/>
        <w:numPr>
          <w:ilvl w:val="0"/>
          <w:numId w:val="9"/>
        </w:num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P</w:t>
      </w:r>
      <w:r w:rsidRPr="00446A9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ojęcie samokontroli.</w:t>
      </w:r>
    </w:p>
    <w:p w14:paraId="3DFECCF3" w14:textId="77777777" w:rsidR="0089227E" w:rsidRDefault="00D67537" w:rsidP="0089227E">
      <w:pPr>
        <w:spacing w:after="0" w:line="240" w:lineRule="auto"/>
        <w:ind w:left="708" w:firstLine="708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89227E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Stres i jego konsekwencje:</w:t>
      </w:r>
    </w:p>
    <w:p w14:paraId="50FBFAD1" w14:textId="6E22896B" w:rsidR="00D67537" w:rsidRPr="0089227E" w:rsidRDefault="00D67537" w:rsidP="0089227E">
      <w:pPr>
        <w:pStyle w:val="Akapitzlist"/>
        <w:numPr>
          <w:ilvl w:val="0"/>
          <w:numId w:val="11"/>
        </w:numPr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89227E">
        <w:rPr>
          <w:rFonts w:eastAsia="Calibri" w:cstheme="minorHAnsi"/>
          <w:kern w:val="0"/>
          <w:sz w:val="24"/>
          <w:szCs w:val="24"/>
          <w14:ligatures w14:val="none"/>
        </w:rPr>
        <w:t>Stres i jego geneza.</w:t>
      </w:r>
    </w:p>
    <w:p w14:paraId="44F38843" w14:textId="77777777" w:rsidR="0089227E" w:rsidRDefault="00D67537" w:rsidP="0089227E">
      <w:pPr>
        <w:pStyle w:val="Akapitzlist"/>
        <w:numPr>
          <w:ilvl w:val="0"/>
          <w:numId w:val="10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46A92">
        <w:rPr>
          <w:rFonts w:eastAsia="Calibri" w:cstheme="minorHAnsi"/>
          <w:kern w:val="0"/>
          <w:sz w:val="24"/>
          <w:szCs w:val="24"/>
          <w14:ligatures w14:val="none"/>
        </w:rPr>
        <w:t>Rodzaje stresu</w:t>
      </w:r>
      <w:r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3CC9ECBA" w14:textId="77777777" w:rsidR="0089227E" w:rsidRDefault="00D67537" w:rsidP="0089227E">
      <w:pPr>
        <w:pStyle w:val="Akapitzlist"/>
        <w:numPr>
          <w:ilvl w:val="0"/>
          <w:numId w:val="10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89227E">
        <w:rPr>
          <w:rFonts w:eastAsia="Calibri" w:cstheme="minorHAnsi"/>
          <w:kern w:val="0"/>
          <w:sz w:val="24"/>
          <w:szCs w:val="24"/>
          <w14:ligatures w14:val="none"/>
        </w:rPr>
        <w:t>Fazy stresu. Czynniki warunkujące powstanie stresu.</w:t>
      </w:r>
    </w:p>
    <w:p w14:paraId="6F496D96" w14:textId="77777777" w:rsidR="0089227E" w:rsidRDefault="00D67537" w:rsidP="0089227E">
      <w:pPr>
        <w:pStyle w:val="Akapitzlist"/>
        <w:numPr>
          <w:ilvl w:val="0"/>
          <w:numId w:val="10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89227E">
        <w:rPr>
          <w:rFonts w:eastAsia="Calibri" w:cstheme="minorHAnsi"/>
          <w:kern w:val="0"/>
          <w:sz w:val="24"/>
          <w:szCs w:val="24"/>
          <w14:ligatures w14:val="none"/>
        </w:rPr>
        <w:t>Rola naszego nastawienia.</w:t>
      </w:r>
    </w:p>
    <w:p w14:paraId="6B667DCC" w14:textId="77777777" w:rsidR="0089227E" w:rsidRDefault="00D67537" w:rsidP="0089227E">
      <w:pPr>
        <w:pStyle w:val="Akapitzlist"/>
        <w:numPr>
          <w:ilvl w:val="0"/>
          <w:numId w:val="10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89227E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Psychologiczny ciężar stresu a choroby.</w:t>
      </w:r>
    </w:p>
    <w:p w14:paraId="3255AB06" w14:textId="77777777" w:rsidR="0089227E" w:rsidRDefault="00D67537" w:rsidP="0089227E">
      <w:pPr>
        <w:pStyle w:val="Akapitzlist"/>
        <w:numPr>
          <w:ilvl w:val="0"/>
          <w:numId w:val="10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89227E">
        <w:rPr>
          <w:rFonts w:eastAsia="Calibri" w:cstheme="minorHAnsi"/>
          <w:kern w:val="0"/>
          <w:sz w:val="24"/>
          <w:szCs w:val="24"/>
          <w14:ligatures w14:val="none"/>
        </w:rPr>
        <w:t>Schematy z</w:t>
      </w:r>
      <w:proofErr w:type="spellStart"/>
      <w:r w:rsidRPr="0089227E">
        <w:rPr>
          <w:rFonts w:eastAsia="Calibri" w:cstheme="minorHAnsi"/>
          <w:kern w:val="0"/>
          <w:sz w:val="24"/>
          <w:szCs w:val="24"/>
          <w14:ligatures w14:val="none"/>
        </w:rPr>
        <w:t>achowań</w:t>
      </w:r>
      <w:proofErr w:type="spellEnd"/>
      <w:r w:rsidRPr="0089227E">
        <w:rPr>
          <w:rFonts w:eastAsia="Calibri" w:cstheme="minorHAnsi"/>
          <w:kern w:val="0"/>
          <w:sz w:val="24"/>
          <w:szCs w:val="24"/>
          <w14:ligatures w14:val="none"/>
        </w:rPr>
        <w:t xml:space="preserve"> indywidualnych w obliczu stresu.</w:t>
      </w:r>
    </w:p>
    <w:p w14:paraId="3256CAD5" w14:textId="77777777" w:rsidR="0089227E" w:rsidRDefault="00D67537" w:rsidP="0089227E">
      <w:pPr>
        <w:pStyle w:val="Akapitzlist"/>
        <w:numPr>
          <w:ilvl w:val="0"/>
          <w:numId w:val="10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89227E">
        <w:rPr>
          <w:rFonts w:eastAsia="Calibri" w:cstheme="minorHAnsi"/>
          <w:kern w:val="0"/>
          <w:sz w:val="24"/>
          <w:szCs w:val="24"/>
          <w14:ligatures w14:val="none"/>
        </w:rPr>
        <w:t xml:space="preserve">Schematy </w:t>
      </w:r>
      <w:proofErr w:type="spellStart"/>
      <w:r w:rsidRPr="0089227E">
        <w:rPr>
          <w:rFonts w:eastAsia="Calibri" w:cstheme="minorHAnsi"/>
          <w:kern w:val="0"/>
          <w:sz w:val="24"/>
          <w:szCs w:val="24"/>
          <w14:ligatures w14:val="none"/>
        </w:rPr>
        <w:t>zachowań</w:t>
      </w:r>
      <w:proofErr w:type="spellEnd"/>
      <w:r w:rsidRPr="0089227E">
        <w:rPr>
          <w:rFonts w:eastAsia="Calibri" w:cstheme="minorHAnsi"/>
          <w:kern w:val="0"/>
          <w:sz w:val="24"/>
          <w:szCs w:val="24"/>
          <w14:ligatures w14:val="none"/>
        </w:rPr>
        <w:t xml:space="preserve"> grupowych w obliczu stresu.</w:t>
      </w:r>
    </w:p>
    <w:p w14:paraId="564581AC" w14:textId="53425229" w:rsidR="00D67537" w:rsidRPr="0089227E" w:rsidRDefault="00D67537" w:rsidP="0089227E">
      <w:pPr>
        <w:pStyle w:val="Akapitzlist"/>
        <w:numPr>
          <w:ilvl w:val="0"/>
          <w:numId w:val="10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89227E">
        <w:rPr>
          <w:rFonts w:eastAsia="Calibri" w:cstheme="minorHAnsi"/>
          <w:kern w:val="0"/>
          <w:sz w:val="24"/>
          <w:szCs w:val="24"/>
          <w14:ligatures w14:val="none"/>
        </w:rPr>
        <w:t>Skutki organizacyjne stresu. Stres a efektywność w miejscu pracy.</w:t>
      </w:r>
    </w:p>
    <w:p w14:paraId="6A8821B2" w14:textId="77777777" w:rsidR="00D320A5" w:rsidRDefault="00D320A5" w:rsidP="00504E38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381AA18" w14:textId="0CFF9895" w:rsidR="00D320A5" w:rsidRDefault="00D320A5" w:rsidP="0000110A">
      <w:pPr>
        <w:tabs>
          <w:tab w:val="left" w:pos="1418"/>
        </w:tabs>
        <w:spacing w:after="0" w:line="240" w:lineRule="auto"/>
        <w:ind w:left="1418" w:hanging="1418"/>
        <w:rPr>
          <w:rFonts w:eastAsia="Calibri" w:cstheme="minorHAnsi"/>
          <w:kern w:val="0"/>
          <w:sz w:val="24"/>
          <w:szCs w:val="24"/>
          <w14:ligatures w14:val="none"/>
        </w:rPr>
      </w:pP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13.30 </w:t>
      </w:r>
      <w:r>
        <w:rPr>
          <w:rFonts w:eastAsia="Calibri" w:cstheme="minorHAnsi"/>
          <w:kern w:val="0"/>
          <w:sz w:val="24"/>
          <w:szCs w:val="24"/>
          <w14:ligatures w14:val="none"/>
        </w:rPr>
        <w:t>-</w:t>
      </w: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 14.15   </w:t>
      </w:r>
      <w:r w:rsidRPr="009869AA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obiadowa</w:t>
      </w: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</w:p>
    <w:p w14:paraId="20671AEF" w14:textId="77777777" w:rsidR="00D320A5" w:rsidRPr="00AD3C25" w:rsidRDefault="00D320A5" w:rsidP="00D320A5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9F505AB" w14:textId="046563B0" w:rsidR="00D67537" w:rsidRPr="00446A92" w:rsidRDefault="00D320A5" w:rsidP="000924BB">
      <w:pPr>
        <w:tabs>
          <w:tab w:val="left" w:pos="1418"/>
          <w:tab w:val="left" w:pos="1560"/>
        </w:tabs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67537">
        <w:rPr>
          <w:rFonts w:eastAsia="Calibri" w:cstheme="minorHAnsi"/>
          <w:kern w:val="0"/>
          <w:sz w:val="24"/>
          <w:szCs w:val="24"/>
          <w14:ligatures w14:val="none"/>
        </w:rPr>
        <w:t xml:space="preserve">14.15 - 15.45   </w:t>
      </w:r>
      <w:r w:rsidR="00D67537" w:rsidRPr="00D67537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Agresja w miejscu pracy a wypalenie zawodowe</w:t>
      </w:r>
    </w:p>
    <w:p w14:paraId="37E72951" w14:textId="149FDD11" w:rsidR="00D67537" w:rsidRPr="0089227E" w:rsidRDefault="00D67537" w:rsidP="0089227E">
      <w:pPr>
        <w:pStyle w:val="Akapitzlist"/>
        <w:numPr>
          <w:ilvl w:val="0"/>
          <w:numId w:val="12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89227E">
        <w:rPr>
          <w:rFonts w:eastAsia="Calibri" w:cstheme="minorHAnsi"/>
          <w:kern w:val="0"/>
          <w:sz w:val="24"/>
          <w:szCs w:val="24"/>
          <w14:ligatures w14:val="none"/>
        </w:rPr>
        <w:t xml:space="preserve">Wprowadzenie do Modelu </w:t>
      </w:r>
      <w:proofErr w:type="spellStart"/>
      <w:r w:rsidRPr="0089227E">
        <w:rPr>
          <w:rFonts w:eastAsia="Calibri" w:cstheme="minorHAnsi"/>
          <w:kern w:val="0"/>
          <w:sz w:val="24"/>
          <w:szCs w:val="24"/>
          <w14:ligatures w14:val="none"/>
        </w:rPr>
        <w:t>Maslacha</w:t>
      </w:r>
      <w:proofErr w:type="spellEnd"/>
      <w:r w:rsidRPr="0089227E">
        <w:rPr>
          <w:rFonts w:eastAsia="Calibri" w:cstheme="minorHAnsi"/>
          <w:kern w:val="0"/>
          <w:sz w:val="24"/>
          <w:szCs w:val="24"/>
          <w14:ligatures w14:val="none"/>
        </w:rPr>
        <w:t xml:space="preserve"> (</w:t>
      </w:r>
      <w:proofErr w:type="spellStart"/>
      <w:r w:rsidRPr="0089227E">
        <w:rPr>
          <w:rFonts w:eastAsia="Calibri" w:cstheme="minorHAnsi"/>
          <w:kern w:val="0"/>
          <w:sz w:val="24"/>
          <w:szCs w:val="24"/>
          <w14:ligatures w14:val="none"/>
        </w:rPr>
        <w:t>Maslach</w:t>
      </w:r>
      <w:proofErr w:type="spellEnd"/>
      <w:r w:rsidRPr="0089227E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89227E">
        <w:rPr>
          <w:rFonts w:eastAsia="Calibri" w:cstheme="minorHAnsi"/>
          <w:kern w:val="0"/>
          <w:sz w:val="24"/>
          <w:szCs w:val="24"/>
          <w14:ligatures w14:val="none"/>
        </w:rPr>
        <w:t>Burnout</w:t>
      </w:r>
      <w:proofErr w:type="spellEnd"/>
      <w:r w:rsidRPr="0089227E">
        <w:rPr>
          <w:rFonts w:eastAsia="Calibri" w:cstheme="minorHAnsi"/>
          <w:kern w:val="0"/>
          <w:sz w:val="24"/>
          <w:szCs w:val="24"/>
          <w14:ligatures w14:val="none"/>
        </w:rPr>
        <w:t xml:space="preserve"> Inventory).</w:t>
      </w:r>
    </w:p>
    <w:p w14:paraId="3A28EB1B" w14:textId="77777777" w:rsidR="00D67537" w:rsidRPr="0089227E" w:rsidRDefault="00D67537" w:rsidP="0089227E">
      <w:pPr>
        <w:pStyle w:val="Akapitzlist"/>
        <w:numPr>
          <w:ilvl w:val="0"/>
          <w:numId w:val="12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89227E">
        <w:rPr>
          <w:rFonts w:eastAsia="Calibri" w:cstheme="minorHAnsi"/>
          <w:kern w:val="0"/>
          <w:sz w:val="24"/>
          <w:szCs w:val="24"/>
          <w14:ligatures w14:val="none"/>
        </w:rPr>
        <w:t xml:space="preserve">Przeprowadzenie testu online (np. kwestionariusz </w:t>
      </w:r>
      <w:proofErr w:type="spellStart"/>
      <w:r w:rsidRPr="0089227E">
        <w:rPr>
          <w:rFonts w:eastAsia="Calibri" w:cstheme="minorHAnsi"/>
          <w:kern w:val="0"/>
          <w:sz w:val="24"/>
          <w:szCs w:val="24"/>
          <w14:ligatures w14:val="none"/>
        </w:rPr>
        <w:t>Maslach</w:t>
      </w:r>
      <w:proofErr w:type="spellEnd"/>
      <w:r w:rsidRPr="0089227E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89227E">
        <w:rPr>
          <w:rFonts w:eastAsia="Calibri" w:cstheme="minorHAnsi"/>
          <w:kern w:val="0"/>
          <w:sz w:val="24"/>
          <w:szCs w:val="24"/>
          <w14:ligatures w14:val="none"/>
        </w:rPr>
        <w:t>Burnout</w:t>
      </w:r>
      <w:proofErr w:type="spellEnd"/>
      <w:r w:rsidRPr="0089227E">
        <w:rPr>
          <w:rFonts w:eastAsia="Calibri" w:cstheme="minorHAnsi"/>
          <w:kern w:val="0"/>
          <w:sz w:val="24"/>
          <w:szCs w:val="24"/>
          <w14:ligatures w14:val="none"/>
        </w:rPr>
        <w:t xml:space="preserve"> Inventory - MBI).</w:t>
      </w:r>
    </w:p>
    <w:p w14:paraId="4ED04D1D" w14:textId="77777777" w:rsidR="00D67537" w:rsidRPr="0089227E" w:rsidRDefault="00D67537" w:rsidP="0089227E">
      <w:pPr>
        <w:pStyle w:val="Akapitzlist"/>
        <w:numPr>
          <w:ilvl w:val="0"/>
          <w:numId w:val="12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89227E">
        <w:rPr>
          <w:rFonts w:eastAsia="Calibri" w:cstheme="minorHAnsi"/>
          <w:kern w:val="0"/>
          <w:sz w:val="24"/>
          <w:szCs w:val="24"/>
          <w14:ligatures w14:val="none"/>
        </w:rPr>
        <w:t>Omówienie wyników i refleksja w małych grupach (</w:t>
      </w:r>
      <w:proofErr w:type="spellStart"/>
      <w:r w:rsidRPr="0089227E">
        <w:rPr>
          <w:rFonts w:eastAsia="Calibri" w:cstheme="minorHAnsi"/>
          <w:kern w:val="0"/>
          <w:sz w:val="24"/>
          <w:szCs w:val="24"/>
          <w14:ligatures w14:val="none"/>
        </w:rPr>
        <w:t>breakout</w:t>
      </w:r>
      <w:proofErr w:type="spellEnd"/>
      <w:r w:rsidRPr="0089227E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89227E">
        <w:rPr>
          <w:rFonts w:eastAsia="Calibri" w:cstheme="minorHAnsi"/>
          <w:kern w:val="0"/>
          <w:sz w:val="24"/>
          <w:szCs w:val="24"/>
          <w14:ligatures w14:val="none"/>
        </w:rPr>
        <w:t>rooms</w:t>
      </w:r>
      <w:proofErr w:type="spellEnd"/>
      <w:r w:rsidRPr="0089227E">
        <w:rPr>
          <w:rFonts w:eastAsia="Calibri" w:cstheme="minorHAnsi"/>
          <w:kern w:val="0"/>
          <w:sz w:val="24"/>
          <w:szCs w:val="24"/>
          <w14:ligatures w14:val="none"/>
        </w:rPr>
        <w:t>).</w:t>
      </w:r>
    </w:p>
    <w:p w14:paraId="3F46DB16" w14:textId="77777777" w:rsidR="00D67537" w:rsidRPr="000924BB" w:rsidRDefault="00D67537" w:rsidP="000924BB">
      <w:pPr>
        <w:spacing w:after="0" w:line="240" w:lineRule="auto"/>
        <w:ind w:left="708" w:firstLine="708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0924BB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Bagatelizowanie zagrożenia – stan społeczeństwa i zachodzących zmian</w:t>
      </w:r>
    </w:p>
    <w:p w14:paraId="1C4FA6E6" w14:textId="77777777" w:rsidR="00D67537" w:rsidRPr="00446A92" w:rsidRDefault="00D67537" w:rsidP="0089227E">
      <w:pPr>
        <w:pStyle w:val="Akapitzlist"/>
        <w:numPr>
          <w:ilvl w:val="0"/>
          <w:numId w:val="13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46A92">
        <w:rPr>
          <w:rFonts w:eastAsia="Calibri" w:cstheme="minorHAnsi"/>
          <w:kern w:val="0"/>
          <w:sz w:val="24"/>
          <w:szCs w:val="24"/>
          <w14:ligatures w14:val="none"/>
        </w:rPr>
        <w:t>Rozpowszechnienie agresji</w:t>
      </w:r>
      <w:r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Pr="00446A9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36C2791B" w14:textId="77777777" w:rsidR="00D67537" w:rsidRPr="00446A92" w:rsidRDefault="00D67537" w:rsidP="0089227E">
      <w:pPr>
        <w:pStyle w:val="Akapitzlist"/>
        <w:numPr>
          <w:ilvl w:val="0"/>
          <w:numId w:val="13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46A92">
        <w:rPr>
          <w:rFonts w:eastAsia="Calibri" w:cstheme="minorHAnsi"/>
          <w:kern w:val="0"/>
          <w:sz w:val="24"/>
          <w:szCs w:val="24"/>
          <w14:ligatures w14:val="none"/>
        </w:rPr>
        <w:t>Obawy społeczne</w:t>
      </w:r>
      <w:r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5DACD973" w14:textId="77777777" w:rsidR="00D67537" w:rsidRPr="00446A92" w:rsidRDefault="00D67537" w:rsidP="0089227E">
      <w:pPr>
        <w:pStyle w:val="Akapitzlist"/>
        <w:numPr>
          <w:ilvl w:val="0"/>
          <w:numId w:val="13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46A92">
        <w:rPr>
          <w:rFonts w:eastAsia="Calibri" w:cstheme="minorHAnsi"/>
          <w:kern w:val="0"/>
          <w:sz w:val="24"/>
          <w:szCs w:val="24"/>
          <w14:ligatures w14:val="none"/>
        </w:rPr>
        <w:t>Napięcie społeczne związane z pandemią, wojną, klęskami żywiołowymi itp. i zagrożenie dla pracowników</w:t>
      </w:r>
      <w:r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4B1EE60C" w14:textId="77777777" w:rsidR="00D67537" w:rsidRDefault="00D67537" w:rsidP="0089227E">
      <w:pPr>
        <w:pStyle w:val="Akapitzlist"/>
        <w:numPr>
          <w:ilvl w:val="0"/>
          <w:numId w:val="13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46A92">
        <w:rPr>
          <w:rFonts w:eastAsia="Calibri" w:cstheme="minorHAnsi"/>
          <w:kern w:val="0"/>
          <w:sz w:val="24"/>
          <w:szCs w:val="24"/>
          <w14:ligatures w14:val="none"/>
        </w:rPr>
        <w:t>Konsekwencje narażenia na agresję w miejscu pracy</w:t>
      </w:r>
      <w:r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432EA60D" w14:textId="77777777" w:rsidR="00D320A5" w:rsidRDefault="00D320A5" w:rsidP="00D320A5">
      <w:pPr>
        <w:spacing w:after="0" w:line="240" w:lineRule="auto"/>
        <w:ind w:left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FA50774" w14:textId="1D869DA2" w:rsidR="00D320A5" w:rsidRDefault="00D320A5" w:rsidP="0000110A">
      <w:pPr>
        <w:tabs>
          <w:tab w:val="left" w:pos="1418"/>
        </w:tabs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B967EB">
        <w:rPr>
          <w:rFonts w:eastAsia="Calibri" w:cstheme="minorHAnsi"/>
          <w:kern w:val="0"/>
          <w:sz w:val="24"/>
          <w:szCs w:val="24"/>
          <w14:ligatures w14:val="none"/>
        </w:rPr>
        <w:t>15.45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-</w:t>
      </w: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 16.00   </w:t>
      </w:r>
      <w:r w:rsidRPr="00AD3C25">
        <w:rPr>
          <w:rFonts w:eastAsia="Calibri" w:cstheme="minorHAnsi"/>
          <w:kern w:val="0"/>
          <w:sz w:val="24"/>
          <w:szCs w:val="24"/>
          <w14:ligatures w14:val="none"/>
        </w:rPr>
        <w:t>Podsumowanie</w:t>
      </w:r>
    </w:p>
    <w:p w14:paraId="2C5F3DE5" w14:textId="77777777" w:rsidR="00D320A5" w:rsidRDefault="00D320A5" w:rsidP="00504E38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CD63C94" w14:textId="1F6BCAA1" w:rsidR="00D320A5" w:rsidRDefault="00262F65" w:rsidP="0000110A">
      <w:pPr>
        <w:spacing w:after="0" w:line="276" w:lineRule="auto"/>
        <w:ind w:left="1418" w:hanging="1418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18.00</w:t>
      </w:r>
      <w:r w:rsidR="0000110A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4D5D47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Kolacja</w:t>
      </w:r>
    </w:p>
    <w:p w14:paraId="6D53F6CE" w14:textId="77777777" w:rsidR="0000110A" w:rsidRDefault="0000110A" w:rsidP="005E4603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A6BDCC3" w14:textId="77777777" w:rsidR="0000110A" w:rsidRDefault="0000110A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70C19A7" w14:textId="40F4D0F5" w:rsidR="00262F65" w:rsidRPr="00262F65" w:rsidRDefault="00262F65" w:rsidP="00262F65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  <w:t>I</w:t>
      </w:r>
      <w:r w:rsidRPr="00262F65"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  <w:t xml:space="preserve">I DZIEŃ </w:t>
      </w:r>
      <w:r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  <w:t>SZKOLENIA</w:t>
      </w:r>
    </w:p>
    <w:p w14:paraId="6640FECC" w14:textId="77777777" w:rsidR="00262F65" w:rsidRPr="00B967EB" w:rsidRDefault="00262F65" w:rsidP="00262F65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ACCCA63" w14:textId="790BAF32" w:rsidR="00551114" w:rsidRDefault="00262F65" w:rsidP="000924BB">
      <w:pPr>
        <w:tabs>
          <w:tab w:val="left" w:pos="1418"/>
        </w:tabs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551114">
        <w:rPr>
          <w:rFonts w:eastAsia="Calibri" w:cstheme="minorHAnsi"/>
          <w:kern w:val="0"/>
          <w:sz w:val="24"/>
          <w:szCs w:val="24"/>
          <w14:ligatures w14:val="none"/>
        </w:rPr>
        <w:t xml:space="preserve">9.00 - 11.00     </w:t>
      </w:r>
      <w:r w:rsidR="00551114" w:rsidRPr="00551114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Ekspozycja, czyli postawianie się w sytuacji powodującej niepokój</w:t>
      </w:r>
    </w:p>
    <w:p w14:paraId="4D7D31B9" w14:textId="77777777" w:rsidR="00551114" w:rsidRPr="00446A92" w:rsidRDefault="00551114" w:rsidP="0089227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46A92">
        <w:rPr>
          <w:rFonts w:eastAsia="Calibri" w:cstheme="minorHAnsi"/>
          <w:kern w:val="0"/>
          <w:sz w:val="24"/>
          <w:szCs w:val="24"/>
          <w14:ligatures w14:val="none"/>
        </w:rPr>
        <w:t>Metoda „krop po kroku” – stopniowanie</w:t>
      </w:r>
      <w:r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56E9667D" w14:textId="77777777" w:rsidR="00551114" w:rsidRPr="00446A92" w:rsidRDefault="00551114" w:rsidP="0089227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46A92">
        <w:rPr>
          <w:rFonts w:eastAsia="Calibri" w:cstheme="minorHAnsi"/>
          <w:kern w:val="0"/>
          <w:sz w:val="24"/>
          <w:szCs w:val="24"/>
          <w14:ligatures w14:val="none"/>
        </w:rPr>
        <w:t>Sytuacje, których unikamy w pracy – celowe działanie podświadome</w:t>
      </w:r>
      <w:r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Pr="00446A9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530DB2E9" w14:textId="77777777" w:rsidR="00551114" w:rsidRPr="00446A92" w:rsidRDefault="00551114" w:rsidP="0089227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46A92">
        <w:rPr>
          <w:rFonts w:eastAsia="Calibri" w:cstheme="minorHAnsi"/>
          <w:kern w:val="0"/>
          <w:sz w:val="24"/>
          <w:szCs w:val="24"/>
          <w14:ligatures w14:val="none"/>
        </w:rPr>
        <w:t>Planowanie celów z podświadomym unikaniem sytuacji wywołujących strach obawę</w:t>
      </w:r>
      <w:r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323BB518" w14:textId="4C29C4A7" w:rsidR="00262F65" w:rsidRPr="0000110A" w:rsidRDefault="00551114" w:rsidP="0089227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46A92">
        <w:rPr>
          <w:rFonts w:eastAsia="Calibri" w:cstheme="minorHAnsi"/>
          <w:kern w:val="0"/>
          <w:sz w:val="24"/>
          <w:szCs w:val="24"/>
          <w14:ligatures w14:val="none"/>
        </w:rPr>
        <w:t>Błędy w postępowaniu po ekspozycji</w:t>
      </w:r>
      <w:r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379F3189" w14:textId="77777777" w:rsidR="00262F65" w:rsidRPr="00AD3C25" w:rsidRDefault="00262F65" w:rsidP="00262F65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13C2A1C" w14:textId="4FD6FFAD" w:rsidR="00262F65" w:rsidRDefault="00262F65" w:rsidP="0000110A">
      <w:pPr>
        <w:spacing w:after="0" w:line="240" w:lineRule="auto"/>
        <w:ind w:left="1418" w:hanging="1418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B967EB">
        <w:rPr>
          <w:rFonts w:eastAsia="Calibri" w:cstheme="minorHAnsi"/>
          <w:kern w:val="0"/>
          <w:sz w:val="24"/>
          <w:szCs w:val="24"/>
          <w14:ligatures w14:val="none"/>
        </w:rPr>
        <w:t>11.00 - 11.15</w:t>
      </w:r>
      <w:r w:rsidR="0000110A">
        <w:rPr>
          <w:rFonts w:eastAsia="Calibri" w:cstheme="minorHAnsi"/>
          <w:color w:val="FF0000"/>
          <w:kern w:val="0"/>
          <w:sz w:val="24"/>
          <w:szCs w:val="24"/>
          <w14:ligatures w14:val="none"/>
        </w:rPr>
        <w:tab/>
      </w:r>
      <w:r w:rsidRPr="009869AA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kawowa</w:t>
      </w:r>
    </w:p>
    <w:p w14:paraId="2C28701B" w14:textId="77777777" w:rsidR="00262F65" w:rsidRPr="00B967EB" w:rsidRDefault="00262F65" w:rsidP="00262F65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5CD0BC8" w14:textId="77777777" w:rsidR="00551114" w:rsidRPr="00551114" w:rsidRDefault="00262F65" w:rsidP="000924BB">
      <w:pPr>
        <w:tabs>
          <w:tab w:val="left" w:pos="1418"/>
        </w:tabs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551114">
        <w:rPr>
          <w:rFonts w:eastAsia="Calibri" w:cstheme="minorHAnsi"/>
          <w:kern w:val="0"/>
          <w:sz w:val="24"/>
          <w:szCs w:val="24"/>
          <w14:ligatures w14:val="none"/>
        </w:rPr>
        <w:t>11.15 - 13.30</w:t>
      </w:r>
      <w:r w:rsidRPr="00551114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551114" w:rsidRPr="00551114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Kontrola i prewencja</w:t>
      </w:r>
    </w:p>
    <w:p w14:paraId="5649DD68" w14:textId="77777777" w:rsidR="00551114" w:rsidRPr="00E545B6" w:rsidRDefault="00551114" w:rsidP="0089227E">
      <w:pPr>
        <w:pStyle w:val="Akapitzlist"/>
        <w:numPr>
          <w:ilvl w:val="0"/>
          <w:numId w:val="15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545B6">
        <w:rPr>
          <w:rFonts w:eastAsia="Calibri" w:cstheme="minorHAnsi"/>
          <w:kern w:val="0"/>
          <w:sz w:val="24"/>
          <w:szCs w:val="24"/>
          <w14:ligatures w14:val="none"/>
        </w:rPr>
        <w:t>Kontrola i prewencja wobec sygnałów wskazujących na możliwe zachowanie agresywne</w:t>
      </w:r>
      <w:r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6ABFD265" w14:textId="77777777" w:rsidR="00551114" w:rsidRDefault="00551114" w:rsidP="0089227E">
      <w:pPr>
        <w:pStyle w:val="Akapitzlist"/>
        <w:numPr>
          <w:ilvl w:val="0"/>
          <w:numId w:val="15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545B6">
        <w:rPr>
          <w:rFonts w:eastAsia="Calibri" w:cstheme="minorHAnsi"/>
          <w:kern w:val="0"/>
          <w:sz w:val="24"/>
          <w:szCs w:val="24"/>
          <w14:ligatures w14:val="none"/>
        </w:rPr>
        <w:t>Wstęp do zajęć praktycznych z samoobrony</w:t>
      </w:r>
      <w:r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5BF750F2" w14:textId="77777777" w:rsidR="00551114" w:rsidRPr="00E545B6" w:rsidRDefault="00551114" w:rsidP="0089227E">
      <w:pPr>
        <w:pStyle w:val="Akapitzlist"/>
        <w:numPr>
          <w:ilvl w:val="0"/>
          <w:numId w:val="15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545B6">
        <w:rPr>
          <w:rFonts w:eastAsia="Calibri" w:cstheme="minorHAnsi"/>
          <w:kern w:val="0"/>
          <w:sz w:val="24"/>
          <w:szCs w:val="24"/>
          <w14:ligatures w14:val="none"/>
        </w:rPr>
        <w:t>Środki obrony w samoobronie</w:t>
      </w:r>
      <w:r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5FAD0C2B" w14:textId="77777777" w:rsidR="00551114" w:rsidRPr="00551114" w:rsidRDefault="00551114" w:rsidP="000924BB">
      <w:pPr>
        <w:spacing w:after="0" w:line="240" w:lineRule="auto"/>
        <w:ind w:left="708" w:firstLine="708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551114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Zajęcie praktyczne:</w:t>
      </w:r>
    </w:p>
    <w:p w14:paraId="0CB8B553" w14:textId="77777777" w:rsidR="00551114" w:rsidRDefault="00551114" w:rsidP="0089227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545B6">
        <w:rPr>
          <w:rFonts w:eastAsia="Calibri" w:cstheme="minorHAnsi"/>
          <w:kern w:val="0"/>
          <w:sz w:val="24"/>
          <w:szCs w:val="24"/>
          <w14:ligatures w14:val="none"/>
        </w:rPr>
        <w:t>Bezpieczna postawa obronna w pozycji siedzącej oraz stojącej.</w:t>
      </w:r>
    </w:p>
    <w:p w14:paraId="2510F39E" w14:textId="77777777" w:rsidR="00551114" w:rsidRPr="00E545B6" w:rsidRDefault="00551114" w:rsidP="0089227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545B6">
        <w:rPr>
          <w:rFonts w:eastAsia="Calibri" w:cstheme="minorHAnsi"/>
          <w:kern w:val="0"/>
          <w:sz w:val="24"/>
          <w:szCs w:val="24"/>
          <w14:ligatures w14:val="none"/>
        </w:rPr>
        <w:t>Bezpieczna postawa obronna w sytuacji ataku przez klienta.</w:t>
      </w:r>
    </w:p>
    <w:p w14:paraId="165EAC4C" w14:textId="77777777" w:rsidR="00551114" w:rsidRDefault="00551114" w:rsidP="0089227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545B6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Bezpieczna postawa obronna w sytuacji próby duszenia</w:t>
      </w:r>
      <w:r>
        <w:rPr>
          <w:rFonts w:eastAsia="Calibri" w:cstheme="minorHAnsi"/>
          <w:kern w:val="0"/>
          <w:sz w:val="24"/>
          <w:szCs w:val="24"/>
          <w14:ligatures w14:val="none"/>
        </w:rPr>
        <w:t>, złapania, szarpania, uderzania</w:t>
      </w:r>
      <w:r w:rsidRPr="00E545B6">
        <w:rPr>
          <w:rFonts w:eastAsia="Calibri" w:cstheme="minorHAnsi"/>
          <w:kern w:val="0"/>
          <w:sz w:val="24"/>
          <w:szCs w:val="24"/>
          <w14:ligatures w14:val="none"/>
        </w:rPr>
        <w:t xml:space="preserve"> pracownika socjalnego.</w:t>
      </w:r>
    </w:p>
    <w:p w14:paraId="3CF69D72" w14:textId="0358CC54" w:rsidR="00262F65" w:rsidRPr="0089227E" w:rsidRDefault="00551114" w:rsidP="0089227E">
      <w:pPr>
        <w:pStyle w:val="Akapitzlist"/>
        <w:numPr>
          <w:ilvl w:val="0"/>
          <w:numId w:val="16"/>
        </w:numPr>
        <w:tabs>
          <w:tab w:val="left" w:pos="1418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89227E">
        <w:rPr>
          <w:rFonts w:eastAsia="Calibri" w:cstheme="minorHAnsi"/>
          <w:kern w:val="0"/>
          <w:sz w:val="24"/>
          <w:szCs w:val="24"/>
          <w14:ligatures w14:val="none"/>
        </w:rPr>
        <w:t>Techniki deeskalacyjne</w:t>
      </w:r>
    </w:p>
    <w:p w14:paraId="0B9B7185" w14:textId="77777777" w:rsidR="004D5D47" w:rsidRDefault="004D5D47" w:rsidP="004D5D47">
      <w:pPr>
        <w:tabs>
          <w:tab w:val="left" w:pos="1985"/>
        </w:tabs>
        <w:spacing w:after="0" w:line="240" w:lineRule="auto"/>
        <w:ind w:left="1980" w:hanging="1980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FE44BEC" w14:textId="19EDD322" w:rsidR="00262F65" w:rsidRDefault="00262F65" w:rsidP="0000110A">
      <w:pPr>
        <w:spacing w:after="0" w:line="240" w:lineRule="auto"/>
        <w:ind w:left="1276" w:hanging="1276"/>
        <w:rPr>
          <w:rFonts w:eastAsia="Calibri" w:cstheme="minorHAnsi"/>
          <w:kern w:val="0"/>
          <w:sz w:val="24"/>
          <w:szCs w:val="24"/>
          <w14:ligatures w14:val="none"/>
        </w:rPr>
      </w:pP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13.30 </w:t>
      </w:r>
      <w:r>
        <w:rPr>
          <w:rFonts w:eastAsia="Calibri" w:cstheme="minorHAnsi"/>
          <w:kern w:val="0"/>
          <w:sz w:val="24"/>
          <w:szCs w:val="24"/>
          <w14:ligatures w14:val="none"/>
        </w:rPr>
        <w:t>-</w:t>
      </w: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 14.15    </w:t>
      </w:r>
      <w:r w:rsidRPr="009869AA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obiadowa</w:t>
      </w: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</w:p>
    <w:p w14:paraId="144157B5" w14:textId="77777777" w:rsidR="00262F65" w:rsidRPr="00AD3C25" w:rsidRDefault="00262F65" w:rsidP="00262F65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19872B8" w14:textId="348EB56E" w:rsidR="00551114" w:rsidRPr="00E545B6" w:rsidRDefault="00262F65" w:rsidP="0000110A">
      <w:pPr>
        <w:tabs>
          <w:tab w:val="left" w:pos="1843"/>
        </w:tabs>
        <w:spacing w:after="0" w:line="240" w:lineRule="auto"/>
        <w:ind w:left="-142" w:firstLine="142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551114">
        <w:rPr>
          <w:rFonts w:eastAsia="Calibri" w:cstheme="minorHAnsi"/>
          <w:kern w:val="0"/>
          <w:sz w:val="24"/>
          <w:szCs w:val="24"/>
          <w14:ligatures w14:val="none"/>
        </w:rPr>
        <w:t xml:space="preserve">14.15 - 15.45    </w:t>
      </w:r>
      <w:r w:rsidR="00551114" w:rsidRPr="00551114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Broń improwizowana</w:t>
      </w:r>
    </w:p>
    <w:p w14:paraId="4075C599" w14:textId="77777777" w:rsidR="00551114" w:rsidRPr="00E545B6" w:rsidRDefault="00551114" w:rsidP="0089227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545B6">
        <w:rPr>
          <w:rFonts w:eastAsia="Calibri" w:cstheme="minorHAnsi"/>
          <w:kern w:val="0"/>
          <w:sz w:val="24"/>
          <w:szCs w:val="24"/>
          <w14:ligatures w14:val="none"/>
        </w:rPr>
        <w:t>Kije i pałki – drewniane, metalowe, np. rurki lub nogi od krzeseł.</w:t>
      </w:r>
    </w:p>
    <w:p w14:paraId="012A66BD" w14:textId="77777777" w:rsidR="00551114" w:rsidRPr="00E545B6" w:rsidRDefault="00551114" w:rsidP="0089227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545B6">
        <w:rPr>
          <w:rFonts w:eastAsia="Calibri" w:cstheme="minorHAnsi"/>
          <w:kern w:val="0"/>
          <w:sz w:val="24"/>
          <w:szCs w:val="24"/>
          <w14:ligatures w14:val="none"/>
        </w:rPr>
        <w:t>Łańcuchy – ciężkie, metalowe łańcuchy, np. rowerowe.</w:t>
      </w:r>
    </w:p>
    <w:p w14:paraId="52B40034" w14:textId="77777777" w:rsidR="00551114" w:rsidRPr="0089227E" w:rsidRDefault="00551114" w:rsidP="0089227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89227E">
        <w:rPr>
          <w:rFonts w:eastAsia="Calibri" w:cstheme="minorHAnsi"/>
          <w:kern w:val="0"/>
          <w:sz w:val="24"/>
          <w:szCs w:val="24"/>
          <w14:ligatures w14:val="none"/>
        </w:rPr>
        <w:t>Butelki – stłuczone (tzw. tulipan) lub z cieczą zapalającą (koktajl Mołotowa).</w:t>
      </w:r>
    </w:p>
    <w:p w14:paraId="5E78B6C9" w14:textId="77777777" w:rsidR="00551114" w:rsidRPr="00E545B6" w:rsidRDefault="00551114" w:rsidP="0089227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545B6">
        <w:rPr>
          <w:rFonts w:eastAsia="Calibri" w:cstheme="minorHAnsi"/>
          <w:kern w:val="0"/>
          <w:sz w:val="24"/>
          <w:szCs w:val="24"/>
          <w14:ligatures w14:val="none"/>
        </w:rPr>
        <w:t>Kamienie i cegły – rzucane przedmioty.</w:t>
      </w:r>
    </w:p>
    <w:p w14:paraId="580937E7" w14:textId="77777777" w:rsidR="00551114" w:rsidRPr="00E545B6" w:rsidRDefault="00551114" w:rsidP="0089227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545B6">
        <w:rPr>
          <w:rFonts w:eastAsia="Calibri" w:cstheme="minorHAnsi"/>
          <w:kern w:val="0"/>
          <w:sz w:val="24"/>
          <w:szCs w:val="24"/>
          <w14:ligatures w14:val="none"/>
        </w:rPr>
        <w:t>Noże kuchenne – dowolne ostrza dostępne w domu.</w:t>
      </w:r>
    </w:p>
    <w:p w14:paraId="74B26E8F" w14:textId="77777777" w:rsidR="00551114" w:rsidRPr="00E545B6" w:rsidRDefault="00551114" w:rsidP="0089227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545B6">
        <w:rPr>
          <w:rFonts w:eastAsia="Calibri" w:cstheme="minorHAnsi"/>
          <w:kern w:val="0"/>
          <w:sz w:val="24"/>
          <w:szCs w:val="24"/>
          <w14:ligatures w14:val="none"/>
        </w:rPr>
        <w:t>Spraye i zapalniczki – do stworzenia improwizowanego miotacza ognia.</w:t>
      </w:r>
    </w:p>
    <w:p w14:paraId="7C485563" w14:textId="77777777" w:rsidR="00551114" w:rsidRDefault="00551114" w:rsidP="0089227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545B6">
        <w:rPr>
          <w:rFonts w:eastAsia="Calibri" w:cstheme="minorHAnsi"/>
          <w:kern w:val="0"/>
          <w:sz w:val="24"/>
          <w:szCs w:val="24"/>
          <w14:ligatures w14:val="none"/>
        </w:rPr>
        <w:t>Przewody elektryczne – używane do duszenia.</w:t>
      </w:r>
    </w:p>
    <w:p w14:paraId="7E00B777" w14:textId="77777777" w:rsidR="00551114" w:rsidRPr="00AD3C25" w:rsidRDefault="00551114" w:rsidP="0089227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Gaz pieprzowy.</w:t>
      </w:r>
    </w:p>
    <w:p w14:paraId="3E2BF825" w14:textId="77777777" w:rsidR="00262F65" w:rsidRDefault="00262F65" w:rsidP="00262F65">
      <w:pPr>
        <w:spacing w:after="0" w:line="240" w:lineRule="auto"/>
        <w:ind w:left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7DB8A2B" w14:textId="51F12881" w:rsidR="00262F65" w:rsidRDefault="00262F65" w:rsidP="00262F6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B967EB">
        <w:rPr>
          <w:rFonts w:eastAsia="Calibri" w:cstheme="minorHAnsi"/>
          <w:kern w:val="0"/>
          <w:sz w:val="24"/>
          <w:szCs w:val="24"/>
          <w14:ligatures w14:val="none"/>
        </w:rPr>
        <w:t>15.45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-</w:t>
      </w: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 16.00   </w:t>
      </w:r>
      <w:r w:rsidRPr="00AD3C25">
        <w:rPr>
          <w:rFonts w:eastAsia="Calibri" w:cstheme="minorHAnsi"/>
          <w:kern w:val="0"/>
          <w:sz w:val="24"/>
          <w:szCs w:val="24"/>
          <w14:ligatures w14:val="none"/>
        </w:rPr>
        <w:t>Podsumowanie</w:t>
      </w:r>
    </w:p>
    <w:p w14:paraId="474FE523" w14:textId="77777777" w:rsidR="00262F65" w:rsidRDefault="00262F6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78BE1AC" w14:textId="77777777" w:rsidR="00262F65" w:rsidRDefault="00262F6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F82DEB5" w14:textId="77777777" w:rsidR="000924BB" w:rsidRDefault="000924BB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BF0CF25" w14:textId="77777777" w:rsidR="000924BB" w:rsidRDefault="000924BB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2A5E619" w14:textId="318B07E0" w:rsidR="000924BB" w:rsidRDefault="000924BB" w:rsidP="000924BB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AD3C25">
        <w:rPr>
          <w:rFonts w:eastAsia="Calibri" w:cstheme="minorHAnsi"/>
          <w:iCs/>
          <w:kern w:val="0"/>
          <w:szCs w:val="24"/>
          <w14:ligatures w14:val="none"/>
        </w:rPr>
        <w:t>* harmonogram szkolenia może ulec zmianie</w:t>
      </w:r>
    </w:p>
    <w:p w14:paraId="219D73DD" w14:textId="75B7BC33" w:rsidR="000924BB" w:rsidRDefault="000924BB" w:rsidP="00332AED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382FF8F1" w14:textId="77777777" w:rsidR="000924BB" w:rsidRDefault="000924BB" w:rsidP="00332AED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508ABE6A" w14:textId="77777777" w:rsidR="000924BB" w:rsidRDefault="000924BB" w:rsidP="00332AED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1D53F5CB" w14:textId="24BBEC9C" w:rsidR="00551114" w:rsidRPr="002349B8" w:rsidRDefault="000924BB" w:rsidP="00332AED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</w:t>
      </w:r>
      <w:r w:rsidR="00551114" w:rsidRPr="002349B8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pracował:</w:t>
      </w:r>
      <w:r w:rsidR="00551114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Krystian Krawczyk</w:t>
      </w:r>
    </w:p>
    <w:p w14:paraId="2C5AEB92" w14:textId="77777777" w:rsidR="00262F65" w:rsidRDefault="00262F6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607FB89" w14:textId="77777777" w:rsidR="00332AED" w:rsidRPr="00AD3C25" w:rsidRDefault="00332AED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C06F760" w14:textId="70135AB0" w:rsidR="00D320A5" w:rsidRPr="00AD3C25" w:rsidRDefault="00D320A5" w:rsidP="00D320A5">
      <w:pPr>
        <w:tabs>
          <w:tab w:val="left" w:pos="5190"/>
        </w:tabs>
        <w:spacing w:after="200" w:line="276" w:lineRule="auto"/>
        <w:rPr>
          <w:rFonts w:eastAsia="Calibri" w:cstheme="minorHAnsi"/>
          <w:iCs/>
          <w:kern w:val="0"/>
          <w14:ligatures w14:val="none"/>
        </w:rPr>
      </w:pPr>
      <w:r w:rsidRPr="00AD3C25">
        <w:rPr>
          <w:rFonts w:eastAsia="Calibri" w:cstheme="minorHAnsi"/>
          <w:b/>
          <w:iCs/>
          <w:kern w:val="0"/>
          <w:szCs w:val="25"/>
          <w14:ligatures w14:val="none"/>
        </w:rPr>
        <w:tab/>
      </w:r>
    </w:p>
    <w:p w14:paraId="525252FE" w14:textId="6571C3C0" w:rsidR="009E6621" w:rsidRDefault="009E6621" w:rsidP="009E6621">
      <w:pPr>
        <w:tabs>
          <w:tab w:val="left" w:pos="3495"/>
        </w:tabs>
      </w:pPr>
    </w:p>
    <w:p w14:paraId="3D4B7DFE" w14:textId="77777777" w:rsidR="007E1866" w:rsidRDefault="007E1866" w:rsidP="009E6621">
      <w:pPr>
        <w:tabs>
          <w:tab w:val="left" w:pos="3495"/>
        </w:tabs>
      </w:pPr>
    </w:p>
    <w:p w14:paraId="5D6F3D52" w14:textId="586F8619" w:rsidR="007E1866" w:rsidRPr="009E6621" w:rsidRDefault="007E1866" w:rsidP="009E6621">
      <w:pPr>
        <w:tabs>
          <w:tab w:val="left" w:pos="3495"/>
        </w:tabs>
      </w:pPr>
    </w:p>
    <w:sectPr w:rsidR="007E1866" w:rsidRPr="009E6621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3608"/>
    <w:multiLevelType w:val="hybridMultilevel"/>
    <w:tmpl w:val="B87632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507F50"/>
    <w:multiLevelType w:val="hybridMultilevel"/>
    <w:tmpl w:val="235E1D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A34CE4"/>
    <w:multiLevelType w:val="hybridMultilevel"/>
    <w:tmpl w:val="256CE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B4C8E"/>
    <w:multiLevelType w:val="hybridMultilevel"/>
    <w:tmpl w:val="94309B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8453BC"/>
    <w:multiLevelType w:val="hybridMultilevel"/>
    <w:tmpl w:val="B0CAB1B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25513D7E"/>
    <w:multiLevelType w:val="hybridMultilevel"/>
    <w:tmpl w:val="CC961B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A61181"/>
    <w:multiLevelType w:val="hybridMultilevel"/>
    <w:tmpl w:val="9272A4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ED36641"/>
    <w:multiLevelType w:val="hybridMultilevel"/>
    <w:tmpl w:val="D2B4F1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A45BC7"/>
    <w:multiLevelType w:val="hybridMultilevel"/>
    <w:tmpl w:val="7BD2BB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80A5A66"/>
    <w:multiLevelType w:val="hybridMultilevel"/>
    <w:tmpl w:val="A420C76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C8E29CF"/>
    <w:multiLevelType w:val="hybridMultilevel"/>
    <w:tmpl w:val="4CE0A96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0B91848"/>
    <w:multiLevelType w:val="hybridMultilevel"/>
    <w:tmpl w:val="4E1CE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8045EE"/>
    <w:multiLevelType w:val="hybridMultilevel"/>
    <w:tmpl w:val="D7CEA6C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6DA210A"/>
    <w:multiLevelType w:val="hybridMultilevel"/>
    <w:tmpl w:val="0C00B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731D1"/>
    <w:multiLevelType w:val="hybridMultilevel"/>
    <w:tmpl w:val="302C73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8874B89"/>
    <w:multiLevelType w:val="hybridMultilevel"/>
    <w:tmpl w:val="09625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6359D5"/>
    <w:multiLevelType w:val="hybridMultilevel"/>
    <w:tmpl w:val="1DEEB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1584898">
    <w:abstractNumId w:val="13"/>
  </w:num>
  <w:num w:numId="2" w16cid:durableId="2123181551">
    <w:abstractNumId w:val="15"/>
  </w:num>
  <w:num w:numId="3" w16cid:durableId="1292520209">
    <w:abstractNumId w:val="2"/>
  </w:num>
  <w:num w:numId="4" w16cid:durableId="474026269">
    <w:abstractNumId w:val="8"/>
  </w:num>
  <w:num w:numId="5" w16cid:durableId="236018606">
    <w:abstractNumId w:val="16"/>
  </w:num>
  <w:num w:numId="6" w16cid:durableId="89862992">
    <w:abstractNumId w:val="11"/>
  </w:num>
  <w:num w:numId="7" w16cid:durableId="1528104108">
    <w:abstractNumId w:val="14"/>
  </w:num>
  <w:num w:numId="8" w16cid:durableId="1798989450">
    <w:abstractNumId w:val="3"/>
  </w:num>
  <w:num w:numId="9" w16cid:durableId="1020621945">
    <w:abstractNumId w:val="5"/>
  </w:num>
  <w:num w:numId="10" w16cid:durableId="805128718">
    <w:abstractNumId w:val="10"/>
  </w:num>
  <w:num w:numId="11" w16cid:durableId="1015497697">
    <w:abstractNumId w:val="9"/>
  </w:num>
  <w:num w:numId="12" w16cid:durableId="1966499937">
    <w:abstractNumId w:val="4"/>
  </w:num>
  <w:num w:numId="13" w16cid:durableId="500046435">
    <w:abstractNumId w:val="1"/>
  </w:num>
  <w:num w:numId="14" w16cid:durableId="1187212213">
    <w:abstractNumId w:val="12"/>
  </w:num>
  <w:num w:numId="15" w16cid:durableId="574241559">
    <w:abstractNumId w:val="6"/>
  </w:num>
  <w:num w:numId="16" w16cid:durableId="1453476762">
    <w:abstractNumId w:val="0"/>
  </w:num>
  <w:num w:numId="17" w16cid:durableId="706485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110A"/>
    <w:rsid w:val="00071405"/>
    <w:rsid w:val="000924BB"/>
    <w:rsid w:val="000A7BFE"/>
    <w:rsid w:val="00157801"/>
    <w:rsid w:val="00166F91"/>
    <w:rsid w:val="00180B33"/>
    <w:rsid w:val="001B7961"/>
    <w:rsid w:val="002349B8"/>
    <w:rsid w:val="00262F65"/>
    <w:rsid w:val="002A0488"/>
    <w:rsid w:val="00332AED"/>
    <w:rsid w:val="003537C0"/>
    <w:rsid w:val="00364021"/>
    <w:rsid w:val="003B232A"/>
    <w:rsid w:val="004448CC"/>
    <w:rsid w:val="004D5D47"/>
    <w:rsid w:val="00504E38"/>
    <w:rsid w:val="00515F16"/>
    <w:rsid w:val="00551114"/>
    <w:rsid w:val="005E4603"/>
    <w:rsid w:val="00607289"/>
    <w:rsid w:val="00661A75"/>
    <w:rsid w:val="006C7E1A"/>
    <w:rsid w:val="006D73C4"/>
    <w:rsid w:val="007135FA"/>
    <w:rsid w:val="007221CC"/>
    <w:rsid w:val="00727DC6"/>
    <w:rsid w:val="007978C7"/>
    <w:rsid w:val="007C0620"/>
    <w:rsid w:val="007E1866"/>
    <w:rsid w:val="008006D8"/>
    <w:rsid w:val="008053AE"/>
    <w:rsid w:val="00844310"/>
    <w:rsid w:val="0089227E"/>
    <w:rsid w:val="009E6621"/>
    <w:rsid w:val="009E6FAB"/>
    <w:rsid w:val="00AC3E32"/>
    <w:rsid w:val="00B15639"/>
    <w:rsid w:val="00BB5502"/>
    <w:rsid w:val="00BD3784"/>
    <w:rsid w:val="00C94B16"/>
    <w:rsid w:val="00CD08F3"/>
    <w:rsid w:val="00D16D27"/>
    <w:rsid w:val="00D320A5"/>
    <w:rsid w:val="00D67537"/>
    <w:rsid w:val="00D94856"/>
    <w:rsid w:val="00DB6351"/>
    <w:rsid w:val="00DD0B2D"/>
    <w:rsid w:val="00E17005"/>
    <w:rsid w:val="00E41D1B"/>
    <w:rsid w:val="00E50105"/>
    <w:rsid w:val="00EA5C36"/>
    <w:rsid w:val="00F63323"/>
    <w:rsid w:val="00FA648C"/>
    <w:rsid w:val="00FB63F5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D67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28</cp:revision>
  <cp:lastPrinted>2024-10-02T07:49:00Z</cp:lastPrinted>
  <dcterms:created xsi:type="dcterms:W3CDTF">2024-02-28T13:24:00Z</dcterms:created>
  <dcterms:modified xsi:type="dcterms:W3CDTF">2024-10-04T11:59:00Z</dcterms:modified>
</cp:coreProperties>
</file>