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AD44" w14:textId="77777777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0EF902B5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</w:t>
      </w:r>
      <w:r w:rsidR="0095703B">
        <w:rPr>
          <w:rFonts w:cstheme="minorHAnsi"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136C7C75" w:rsidR="00DC06FA" w:rsidRPr="008A3B40" w:rsidRDefault="003008D4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Warsztaty </w:t>
            </w:r>
            <w:r w:rsidR="00DC06FA"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pn. </w:t>
            </w:r>
            <w:r w:rsidR="00AA50F4" w:rsidRPr="00AA50F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„Ocena Zasobów Pomocy Społecznej – zastosowanie narzędzia w praktyce”</w:t>
            </w:r>
          </w:p>
        </w:tc>
      </w:tr>
      <w:tr w:rsidR="00DC06FA" w:rsidRPr="008A3B40" w14:paraId="7070E491" w14:textId="77777777" w:rsidTr="00DD10E3">
        <w:trPr>
          <w:trHeight w:val="330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15F3EF73" w:rsidR="00AE4A7F" w:rsidRPr="003008D4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807" w:type="dxa"/>
          </w:tcPr>
          <w:p w14:paraId="7007A5CF" w14:textId="0D82C751" w:rsidR="00DC06FA" w:rsidRPr="008A3B40" w:rsidRDefault="00AB737B" w:rsidP="009068F4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  <w:r w:rsidR="00DD10E3" w:rsidRPr="00DD10E3">
              <w:rPr>
                <w:rFonts w:cstheme="minorHAnsi"/>
                <w:b/>
                <w:bCs/>
              </w:rPr>
              <w:t>.0</w:t>
            </w:r>
            <w:r>
              <w:rPr>
                <w:rFonts w:cstheme="minorHAnsi"/>
                <w:b/>
                <w:bCs/>
              </w:rPr>
              <w:t>3</w:t>
            </w:r>
            <w:r w:rsidR="00DD10E3" w:rsidRPr="00DD10E3">
              <w:rPr>
                <w:rFonts w:cstheme="minorHAnsi"/>
                <w:b/>
                <w:bCs/>
              </w:rPr>
              <w:t xml:space="preserve">.2025 r. 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Hotel 3 Trio, ul. Hurtowa 3, 15-399 Białystok</w:t>
            </w:r>
          </w:p>
        </w:tc>
      </w:tr>
    </w:tbl>
    <w:p w14:paraId="501B6A0F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1CAA4C46" w14:textId="77777777" w:rsidR="00BE7D1D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</w:t>
            </w:r>
            <w:r w:rsidR="00516372">
              <w:rPr>
                <w:rFonts w:cstheme="minorHAnsi"/>
              </w:rPr>
              <w:t xml:space="preserve"> </w:t>
            </w:r>
            <w:r w:rsidRPr="008A3B40">
              <w:rPr>
                <w:rFonts w:cstheme="minorHAnsi"/>
              </w:rPr>
              <w:t xml:space="preserve">adres: </w:t>
            </w:r>
          </w:p>
          <w:p w14:paraId="46C0AA33" w14:textId="6FCC2EDB" w:rsidR="00DC06FA" w:rsidRPr="008A3B40" w:rsidRDefault="00BE7D1D" w:rsidP="00DC06FA">
            <w:pPr>
              <w:tabs>
                <w:tab w:val="left" w:pos="3118"/>
              </w:tabs>
              <w:rPr>
                <w:rFonts w:cstheme="minorHAnsi"/>
              </w:rPr>
            </w:pPr>
            <w:hyperlink r:id="rId8" w:history="1">
              <w:r w:rsidRPr="00264138">
                <w:rPr>
                  <w:rStyle w:val="Hipercze"/>
                  <w:rFonts w:cstheme="minorHAnsi"/>
                </w:rPr>
                <w:t>fers@rops-bialystok.pl</w:t>
              </w:r>
            </w:hyperlink>
            <w:r w:rsidR="00DC06FA" w:rsidRPr="008A3B40">
              <w:rPr>
                <w:rFonts w:cstheme="minorHAnsi"/>
              </w:rPr>
              <w:t xml:space="preserve"> bądź dostarczyć osobiście lub pocztą tradycyjną do siedziby ROPS w Białymstoku na adres: ul. gen. George'a Smitha Pattona 8, 15-688 Białystok.</w:t>
            </w:r>
          </w:p>
          <w:p w14:paraId="684E3DD1" w14:textId="2F4DABF8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>Osobą do kontaktu w sprawach rekrutacji jest:</w:t>
            </w:r>
            <w:r w:rsidR="003008D4">
              <w:rPr>
                <w:rFonts w:cstheme="minorHAnsi"/>
              </w:rPr>
              <w:t xml:space="preserve"> Marzena Bojarzyńska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</w:t>
            </w:r>
            <w:r w:rsidR="003008D4">
              <w:rPr>
                <w:rFonts w:eastAsia="Calibri" w:cstheme="minorHAnsi"/>
                <w:color w:val="000000"/>
              </w:rPr>
              <w:t>44</w:t>
            </w:r>
            <w:r w:rsidRPr="008A3B40">
              <w:rPr>
                <w:rFonts w:eastAsia="Calibri" w:cstheme="minorHAnsi"/>
                <w:color w:val="000000"/>
              </w:rPr>
              <w:t xml:space="preserve"> </w:t>
            </w:r>
            <w:r w:rsidR="00AB737B">
              <w:rPr>
                <w:rFonts w:eastAsia="Calibri" w:cstheme="minorHAnsi"/>
                <w:color w:val="000000"/>
              </w:rPr>
              <w:t>7</w:t>
            </w:r>
            <w:r w:rsidR="003008D4">
              <w:rPr>
                <w:rFonts w:eastAsia="Calibri" w:cstheme="minorHAnsi"/>
                <w:color w:val="000000"/>
              </w:rPr>
              <w:t>2</w:t>
            </w:r>
            <w:r w:rsidRPr="008A3B40">
              <w:rPr>
                <w:rFonts w:eastAsia="Calibri" w:cstheme="minorHAnsi"/>
                <w:color w:val="000000"/>
              </w:rPr>
              <w:t xml:space="preserve"> </w:t>
            </w:r>
            <w:r w:rsidR="00AB737B">
              <w:rPr>
                <w:rFonts w:eastAsia="Calibri" w:cstheme="minorHAnsi"/>
                <w:color w:val="000000"/>
              </w:rPr>
              <w:t>7</w:t>
            </w:r>
            <w:r w:rsidR="003008D4">
              <w:rPr>
                <w:rFonts w:eastAsia="Calibri" w:cstheme="minorHAnsi"/>
                <w:color w:val="000000"/>
              </w:rPr>
              <w:t>5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84A8A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52F3C"/>
    <w:rsid w:val="00064881"/>
    <w:rsid w:val="00067145"/>
    <w:rsid w:val="000E5A20"/>
    <w:rsid w:val="00156585"/>
    <w:rsid w:val="001A091C"/>
    <w:rsid w:val="001D6063"/>
    <w:rsid w:val="00213F47"/>
    <w:rsid w:val="002C0717"/>
    <w:rsid w:val="002C4FD9"/>
    <w:rsid w:val="002D5CE8"/>
    <w:rsid w:val="003008D4"/>
    <w:rsid w:val="00364021"/>
    <w:rsid w:val="00443394"/>
    <w:rsid w:val="00486445"/>
    <w:rsid w:val="004A12BE"/>
    <w:rsid w:val="004A5B08"/>
    <w:rsid w:val="00516372"/>
    <w:rsid w:val="00543CB2"/>
    <w:rsid w:val="00556426"/>
    <w:rsid w:val="005E4156"/>
    <w:rsid w:val="00685A34"/>
    <w:rsid w:val="00694CDF"/>
    <w:rsid w:val="006A3396"/>
    <w:rsid w:val="006F069A"/>
    <w:rsid w:val="0077792E"/>
    <w:rsid w:val="00800D26"/>
    <w:rsid w:val="008407CB"/>
    <w:rsid w:val="00873EFF"/>
    <w:rsid w:val="008A3B40"/>
    <w:rsid w:val="009068F4"/>
    <w:rsid w:val="00914506"/>
    <w:rsid w:val="0091486D"/>
    <w:rsid w:val="00927DBB"/>
    <w:rsid w:val="0095703B"/>
    <w:rsid w:val="009743BA"/>
    <w:rsid w:val="00AA50F4"/>
    <w:rsid w:val="00AB737B"/>
    <w:rsid w:val="00AE2631"/>
    <w:rsid w:val="00AE4A7F"/>
    <w:rsid w:val="00AF069B"/>
    <w:rsid w:val="00B20E20"/>
    <w:rsid w:val="00B55EB1"/>
    <w:rsid w:val="00BB64FD"/>
    <w:rsid w:val="00BE7D1D"/>
    <w:rsid w:val="00C0708F"/>
    <w:rsid w:val="00CB69B6"/>
    <w:rsid w:val="00D65BBD"/>
    <w:rsid w:val="00DC06FA"/>
    <w:rsid w:val="00DD10E3"/>
    <w:rsid w:val="00DE1F06"/>
    <w:rsid w:val="00E3636F"/>
    <w:rsid w:val="00EA12EB"/>
    <w:rsid w:val="00ED7149"/>
    <w:rsid w:val="00F12F2D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7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Marzena Bojarzyńska</cp:lastModifiedBy>
  <cp:revision>10</cp:revision>
  <cp:lastPrinted>2025-01-13T08:54:00Z</cp:lastPrinted>
  <dcterms:created xsi:type="dcterms:W3CDTF">2024-10-07T09:39:00Z</dcterms:created>
  <dcterms:modified xsi:type="dcterms:W3CDTF">2025-03-04T10:34:00Z</dcterms:modified>
</cp:coreProperties>
</file>