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A2F" w14:textId="672780B9" w:rsidR="00D320A5" w:rsidRDefault="00D320A5" w:rsidP="00A7211C">
      <w:pPr>
        <w:spacing w:after="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</w:pP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6537FE" w:rsidRPr="00DC0E82"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537FE" w:rsidRPr="00DC0E82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</w:p>
    <w:p w14:paraId="3CF81F1A" w14:textId="77777777" w:rsidR="00A7211C" w:rsidRPr="00DC0E82" w:rsidRDefault="00A7211C" w:rsidP="00A7211C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77777777" w:rsidR="00D320A5" w:rsidRPr="00144510" w:rsidRDefault="00D320A5" w:rsidP="00D320A5">
      <w:pPr>
        <w:spacing w:after="0" w:line="276" w:lineRule="auto"/>
        <w:rPr>
          <w:rFonts w:eastAsia="Calibri" w:cstheme="minorHAnsi"/>
          <w:b/>
          <w:kern w:val="0"/>
          <w:sz w:val="4"/>
          <w:szCs w:val="4"/>
          <w14:ligatures w14:val="none"/>
        </w:rPr>
      </w:pPr>
    </w:p>
    <w:p w14:paraId="7B010E5D" w14:textId="0BBFECC6" w:rsidR="002A0488" w:rsidRPr="00A7211C" w:rsidRDefault="00D320A5" w:rsidP="002A0488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Terminy: </w:t>
      </w:r>
    </w:p>
    <w:p w14:paraId="4BF9904B" w14:textId="2B12A382" w:rsidR="00365EC3" w:rsidRPr="00A7211C" w:rsidRDefault="005144A3" w:rsidP="00365EC3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3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.04.2025 r. </w:t>
      </w:r>
    </w:p>
    <w:p w14:paraId="40217E03" w14:textId="6F93E5D1" w:rsidR="00365EC3" w:rsidRPr="00A7211C" w:rsidRDefault="00365EC3" w:rsidP="00365EC3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14-16.04.2025 r. </w:t>
      </w:r>
    </w:p>
    <w:p w14:paraId="5DC3201E" w14:textId="77777777" w:rsidR="00144510" w:rsidRPr="00A7211C" w:rsidRDefault="00144510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102B52E9" w14:textId="2A103FF4" w:rsidR="00D320A5" w:rsidRPr="00A721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A7211C">
        <w:rPr>
          <w:rFonts w:cstheme="minorHAnsi"/>
          <w:b/>
          <w:sz w:val="24"/>
          <w:szCs w:val="24"/>
        </w:rPr>
        <w:t xml:space="preserve">Hotel </w:t>
      </w:r>
      <w:r w:rsidR="004768DC" w:rsidRPr="00A7211C">
        <w:rPr>
          <w:rFonts w:cstheme="minorHAnsi"/>
          <w:b/>
          <w:sz w:val="24"/>
          <w:szCs w:val="24"/>
        </w:rPr>
        <w:t>Albatros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w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Serwach, Serwy 18</w:t>
      </w:r>
      <w:r w:rsidRPr="00A7211C">
        <w:rPr>
          <w:rFonts w:eastAsia="Calibri" w:cstheme="minorHAnsi"/>
          <w:b/>
          <w:sz w:val="24"/>
          <w:szCs w:val="24"/>
        </w:rPr>
        <w:t>.</w:t>
      </w:r>
    </w:p>
    <w:p w14:paraId="6B7E233F" w14:textId="68459E77" w:rsidR="00365EC3" w:rsidRPr="00144510" w:rsidRDefault="00365EC3" w:rsidP="00365EC3">
      <w:pPr>
        <w:spacing w:after="200" w:line="240" w:lineRule="auto"/>
        <w:rPr>
          <w:rFonts w:eastAsia="Calibri" w:cstheme="minorHAnsi"/>
          <w:b/>
          <w:kern w:val="0"/>
          <w:sz w:val="6"/>
          <w:szCs w:val="6"/>
          <w:u w:val="single"/>
          <w14:ligatures w14:val="none"/>
        </w:rPr>
      </w:pPr>
    </w:p>
    <w:p w14:paraId="18E22796" w14:textId="1D14809D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 DZIEŃ SZKOLENIA</w:t>
      </w:r>
    </w:p>
    <w:p w14:paraId="0A52CA07" w14:textId="560CAF85" w:rsidR="008D2428" w:rsidRPr="00DC0E82" w:rsidRDefault="0008029E" w:rsidP="00DC0E82">
      <w:pPr>
        <w:tabs>
          <w:tab w:val="left" w:pos="1418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9.30 - 10.00   </w:t>
      </w:r>
      <w:r w:rsidR="007D4C6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Zakwaterowanie</w:t>
      </w:r>
    </w:p>
    <w:p w14:paraId="1DD640DB" w14:textId="7FD219C3" w:rsidR="00821973" w:rsidRPr="00DC0E82" w:rsidRDefault="00757223" w:rsidP="00365EC3">
      <w:pPr>
        <w:tabs>
          <w:tab w:val="left" w:pos="3495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bookmarkStart w:id="0" w:name="_Hlk191461915"/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10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.00  </w:t>
      </w:r>
      <w:r w:rsidR="0056125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>Wprowadzenie do szkolenia</w:t>
      </w:r>
      <w:r w:rsidR="00231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84B7E38" w14:textId="3A335742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Zarządzanie kompetencjami (wiedza, umiejętności i postawy)</w:t>
      </w:r>
      <w:r w:rsidR="0023101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E861A19" w14:textId="5EA75DE9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</w:t>
      </w:r>
      <w:r w:rsidRPr="00DC0E82">
        <w:rPr>
          <w:rFonts w:cstheme="minorHAnsi"/>
        </w:rPr>
        <w:t>Czym jest wypalenie zawodowe</w:t>
      </w:r>
      <w:r w:rsidR="00231011">
        <w:rPr>
          <w:rFonts w:cstheme="minorHAnsi"/>
        </w:rPr>
        <w:t>.</w:t>
      </w:r>
    </w:p>
    <w:p w14:paraId="15854A4A" w14:textId="55CA92CD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Źródła wypalenia</w:t>
      </w:r>
      <w:r w:rsidR="00365EC3" w:rsidRPr="00DC0E82">
        <w:rPr>
          <w:rFonts w:cstheme="minorHAnsi"/>
        </w:rPr>
        <w:t xml:space="preserve"> zawodowego</w:t>
      </w:r>
      <w:r w:rsidR="00231011">
        <w:rPr>
          <w:rFonts w:cstheme="minorHAnsi"/>
        </w:rPr>
        <w:t>.</w:t>
      </w:r>
      <w:r w:rsidR="00365EC3" w:rsidRPr="00DC0E82">
        <w:rPr>
          <w:rFonts w:cstheme="minorHAnsi"/>
        </w:rPr>
        <w:t xml:space="preserve"> </w:t>
      </w:r>
    </w:p>
    <w:bookmarkEnd w:id="0"/>
    <w:p w14:paraId="67956BED" w14:textId="1FF48FD1" w:rsidR="00D320A5" w:rsidRPr="00DC0E82" w:rsidRDefault="00D320A5" w:rsidP="00365EC3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</w:t>
      </w:r>
      <w:r w:rsidR="00504E38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3C3540C1" w14:textId="25DBAD4F" w:rsidR="00821973" w:rsidRPr="00DC0E82" w:rsidRDefault="00D320A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.30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821973" w:rsidRPr="00DC0E82">
        <w:rPr>
          <w:rFonts w:cstheme="minorHAnsi"/>
        </w:rPr>
        <w:t>Co ulega wypaleniu.</w:t>
      </w:r>
    </w:p>
    <w:p w14:paraId="6A8821B2" w14:textId="6C7F10B8" w:rsidR="00D320A5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Stadia wypalenia.</w:t>
      </w:r>
    </w:p>
    <w:p w14:paraId="376C29E4" w14:textId="576EB689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Pracoholizm a wypalenie</w:t>
      </w:r>
      <w:r w:rsidR="00231011">
        <w:rPr>
          <w:rFonts w:cstheme="minorHAnsi"/>
        </w:rPr>
        <w:t>.</w:t>
      </w:r>
    </w:p>
    <w:p w14:paraId="20671AEF" w14:textId="533E8156" w:rsidR="00D320A5" w:rsidRPr="00DC0E82" w:rsidRDefault="00D320A5" w:rsidP="00365EC3">
      <w:pPr>
        <w:tabs>
          <w:tab w:val="left" w:pos="1418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.30 - 1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58A19888" w14:textId="3AEBEDCE" w:rsidR="00821973" w:rsidRPr="00DC0E82" w:rsidRDefault="00D320A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.45   </w:t>
      </w:r>
      <w:r w:rsidR="00FF51B3" w:rsidRPr="00DC0E82">
        <w:rPr>
          <w:rFonts w:cstheme="minorHAnsi"/>
        </w:rPr>
        <w:t>Jak przeciwdziałać wypaleniu.</w:t>
      </w:r>
    </w:p>
    <w:p w14:paraId="58BB3DAC" w14:textId="4D5D8D78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Jak tworzyć środowisko pracy, by wspierać odporność psychiczną</w:t>
      </w:r>
      <w:r w:rsidR="00231011">
        <w:rPr>
          <w:rFonts w:cstheme="minorHAnsi"/>
        </w:rPr>
        <w:t>.</w:t>
      </w:r>
    </w:p>
    <w:p w14:paraId="77220842" w14:textId="19091D6C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Zasady komunikacji interpersonalnej tworzenie dobrego klimatu w pracy</w:t>
      </w:r>
      <w:r w:rsidR="00231011">
        <w:rPr>
          <w:rFonts w:cstheme="minorHAnsi"/>
        </w:rPr>
        <w:t>.</w:t>
      </w:r>
    </w:p>
    <w:p w14:paraId="432EA60D" w14:textId="0DBA7022" w:rsidR="00D320A5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Szczęście w pracy. Budowanie motywacji do dalszej pracy</w:t>
      </w:r>
      <w:r w:rsidR="00231011">
        <w:rPr>
          <w:rFonts w:cstheme="minorHAnsi"/>
        </w:rPr>
        <w:t>.</w:t>
      </w:r>
    </w:p>
    <w:p w14:paraId="28C75AE5" w14:textId="2B5542E9" w:rsidR="00821973" w:rsidRPr="00DC0E82" w:rsidRDefault="00D320A5" w:rsidP="00365EC3">
      <w:pPr>
        <w:tabs>
          <w:tab w:val="left" w:pos="1418"/>
        </w:tabs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.45 - 1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7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</w:p>
    <w:p w14:paraId="5CD63C94" w14:textId="1F6BCAA1" w:rsidR="00D320A5" w:rsidRPr="00DC0E82" w:rsidRDefault="00262F65" w:rsidP="00365EC3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bookmarkStart w:id="1" w:name="_Hlk191460910"/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="0000110A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bookmarkEnd w:id="1"/>
    <w:p w14:paraId="5A6BDCC3" w14:textId="77777777" w:rsidR="0000110A" w:rsidRPr="00DC0E82" w:rsidRDefault="0000110A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37F134E" w14:textId="77777777" w:rsidR="00365EC3" w:rsidRPr="00DC0E82" w:rsidRDefault="00365EC3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D6DB313" w14:textId="3696C261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II DZIEŃ SZKOLENIA</w:t>
      </w:r>
    </w:p>
    <w:p w14:paraId="6ACCCA63" w14:textId="446C8F29" w:rsidR="00B07B95" w:rsidRPr="00DC0E82" w:rsidRDefault="00262F65" w:rsidP="00DC0E82">
      <w:pPr>
        <w:tabs>
          <w:tab w:val="left" w:pos="1418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F51B3" w:rsidRPr="00DC0E82">
        <w:rPr>
          <w:rFonts w:cstheme="minorHAnsi"/>
        </w:rPr>
        <w:t>Stres i wyczerpanie emocjonalne</w:t>
      </w:r>
      <w:r w:rsidR="00231011">
        <w:rPr>
          <w:rFonts w:cstheme="minorHAnsi"/>
        </w:rPr>
        <w:t>.</w:t>
      </w:r>
    </w:p>
    <w:p w14:paraId="54523F66" w14:textId="13BCE453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</w:t>
      </w:r>
      <w:r w:rsidR="00DC0E82">
        <w:rPr>
          <w:rFonts w:cstheme="minorHAnsi"/>
        </w:rPr>
        <w:t xml:space="preserve"> </w:t>
      </w:r>
      <w:r w:rsidRPr="00DC0E82">
        <w:rPr>
          <w:rFonts w:cstheme="minorHAnsi"/>
        </w:rPr>
        <w:t>Rodzaje i fazy stresu</w:t>
      </w:r>
      <w:r w:rsidR="00231011">
        <w:rPr>
          <w:rFonts w:cstheme="minorHAnsi"/>
        </w:rPr>
        <w:t>.</w:t>
      </w:r>
    </w:p>
    <w:p w14:paraId="379F3189" w14:textId="5090021E" w:rsidR="00262F65" w:rsidRPr="00DC0E82" w:rsidRDefault="00FF51B3" w:rsidP="00DC0E82">
      <w:pPr>
        <w:tabs>
          <w:tab w:val="left" w:pos="1418"/>
          <w:tab w:val="left" w:pos="1701"/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7628C4" w:rsidRPr="00DC0E82">
        <w:rPr>
          <w:rFonts w:cstheme="minorHAnsi"/>
        </w:rPr>
        <w:t xml:space="preserve"> </w:t>
      </w:r>
      <w:r w:rsidR="00DC0E82">
        <w:rPr>
          <w:rFonts w:cstheme="minorHAnsi"/>
        </w:rPr>
        <w:t xml:space="preserve"> </w:t>
      </w:r>
      <w:r w:rsidRPr="00DC0E82">
        <w:rPr>
          <w:rFonts w:cstheme="minorHAnsi"/>
        </w:rPr>
        <w:t>Zarządzanie stresem –symptomy i konstruktywne działanie</w:t>
      </w:r>
      <w:r w:rsidR="00231011">
        <w:rPr>
          <w:rFonts w:cstheme="minorHAnsi"/>
        </w:rPr>
        <w:t>.</w:t>
      </w:r>
    </w:p>
    <w:p w14:paraId="2C28701B" w14:textId="7FDF8323" w:rsidR="00262F65" w:rsidRPr="00DC0E82" w:rsidRDefault="00262F6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00110A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1AE4A280" w14:textId="3FAE1B0E" w:rsidR="00FF51B3" w:rsidRPr="00DC0E82" w:rsidRDefault="00262F6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FF51B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FF51B3" w:rsidRPr="00DC0E82">
        <w:rPr>
          <w:rFonts w:cstheme="minorHAnsi"/>
        </w:rPr>
        <w:t>Techniki zarządzania stresem</w:t>
      </w:r>
      <w:r w:rsidR="00231011">
        <w:rPr>
          <w:rFonts w:cstheme="minorHAnsi"/>
        </w:rPr>
        <w:t>.</w:t>
      </w:r>
    </w:p>
    <w:p w14:paraId="2BEDE926" w14:textId="13231C43" w:rsidR="00365EC3" w:rsidRPr="00144510" w:rsidRDefault="00FF51B3" w:rsidP="00144510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Wyczerpanie emocjonalne</w:t>
      </w:r>
      <w:r w:rsidR="00231011">
        <w:rPr>
          <w:rFonts w:cstheme="minorHAnsi"/>
        </w:rPr>
        <w:t>.</w:t>
      </w:r>
    </w:p>
    <w:p w14:paraId="144157B5" w14:textId="51DD2554" w:rsidR="00262F65" w:rsidRPr="00DC0E82" w:rsidRDefault="00262F65" w:rsidP="00DC0E82">
      <w:pPr>
        <w:tabs>
          <w:tab w:val="left" w:pos="1418"/>
        </w:tabs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03D4F948" w14:textId="77777777" w:rsidR="00FF51B3" w:rsidRPr="00DC0E82" w:rsidRDefault="00262F6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14.15 - 15.45   </w:t>
      </w:r>
      <w:r w:rsidR="00FF51B3" w:rsidRPr="00DC0E82">
        <w:rPr>
          <w:rFonts w:cstheme="minorHAnsi"/>
        </w:rPr>
        <w:t>Zarządzanie negatywnymi emocjami.</w:t>
      </w:r>
    </w:p>
    <w:p w14:paraId="5E9BB08D" w14:textId="55E1B622" w:rsidR="007628C4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Budowanie odporności emocjonalnej na stres</w:t>
      </w:r>
      <w:r w:rsidR="00231011">
        <w:rPr>
          <w:rFonts w:cstheme="minorHAnsi"/>
        </w:rPr>
        <w:t>.</w:t>
      </w:r>
    </w:p>
    <w:p w14:paraId="56613856" w14:textId="093CBDED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Skuteczne sposoby radzenia sobie z sytuacjami trudnymi</w:t>
      </w:r>
      <w:r w:rsidR="00231011">
        <w:rPr>
          <w:rFonts w:cstheme="minorHAnsi"/>
        </w:rPr>
        <w:t>.</w:t>
      </w:r>
    </w:p>
    <w:p w14:paraId="474FE523" w14:textId="1B0D37E1" w:rsidR="00262F65" w:rsidRPr="00DC0E82" w:rsidRDefault="00262F65" w:rsidP="00365EC3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15.45 - 16.00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  <w:r w:rsidR="00365EC3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5817D7CE" w14:textId="44FFF727" w:rsidR="00AB7825" w:rsidRPr="00DC0E82" w:rsidRDefault="00AB7825" w:rsidP="00144510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p w14:paraId="45FD640A" w14:textId="77777777" w:rsidR="00365EC3" w:rsidRPr="00DC0E82" w:rsidRDefault="00365EC3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560385" w14:textId="37156DB9" w:rsidR="00365EC3" w:rsidRPr="00A7211C" w:rsidRDefault="00AB782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lastRenderedPageBreak/>
        <w:t>III DZIEŃ SZKOLENIA</w:t>
      </w:r>
    </w:p>
    <w:p w14:paraId="4739C6F9" w14:textId="7A4EE43E" w:rsidR="007628C4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7628C4" w:rsidRPr="00DC0E82">
        <w:rPr>
          <w:rFonts w:cstheme="minorHAnsi"/>
        </w:rPr>
        <w:t>Zarządzanie emocjami w sytuacjach trudnych</w:t>
      </w:r>
      <w:r w:rsidR="00231011">
        <w:rPr>
          <w:rFonts w:cstheme="minorHAnsi"/>
        </w:rPr>
        <w:t>.</w:t>
      </w:r>
    </w:p>
    <w:p w14:paraId="28BD201A" w14:textId="3F9712BD" w:rsidR="007628C4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Konflikty jako źródło sytuacji trudnych</w:t>
      </w:r>
      <w:r w:rsidR="00231011">
        <w:rPr>
          <w:rFonts w:cstheme="minorHAnsi"/>
        </w:rPr>
        <w:t>.</w:t>
      </w:r>
      <w:r w:rsidRPr="00DC0E82">
        <w:rPr>
          <w:rFonts w:cstheme="minorHAnsi"/>
        </w:rPr>
        <w:t xml:space="preserve"> </w:t>
      </w:r>
    </w:p>
    <w:p w14:paraId="361BFF9E" w14:textId="21B6AC03" w:rsidR="00AB7825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Skuteczne sposoby radzenia sobie z konfliktami</w:t>
      </w:r>
      <w:r w:rsidR="00231011">
        <w:rPr>
          <w:rFonts w:cstheme="minorHAnsi"/>
        </w:rPr>
        <w:t>.</w:t>
      </w:r>
    </w:p>
    <w:p w14:paraId="4BD135C3" w14:textId="721BE903" w:rsidR="00AB7825" w:rsidRPr="00DC0E82" w:rsidRDefault="00AB782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4D75C34E" w14:textId="77F1B046" w:rsidR="007628C4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7628C4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7628C4" w:rsidRPr="00DC0E82">
        <w:rPr>
          <w:rFonts w:cstheme="minorHAnsi"/>
        </w:rPr>
        <w:t>Rozwijanie inteligencji emocjonalnej</w:t>
      </w:r>
      <w:r w:rsidR="00231011">
        <w:rPr>
          <w:rFonts w:cstheme="minorHAnsi"/>
        </w:rPr>
        <w:t>.</w:t>
      </w:r>
    </w:p>
    <w:p w14:paraId="39D25B55" w14:textId="0E046EAF" w:rsidR="007628C4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Sposoby na lepsze rozumienie siebie i innych</w:t>
      </w:r>
      <w:r w:rsidR="00231011">
        <w:rPr>
          <w:rFonts w:cstheme="minorHAnsi"/>
        </w:rPr>
        <w:t>.</w:t>
      </w:r>
    </w:p>
    <w:p w14:paraId="5C90A9FB" w14:textId="5B16EFC9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Samoregulacja własnych emocji -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opanowanie i praca nad emocjami</w:t>
      </w:r>
      <w:r w:rsidR="00231011">
        <w:rPr>
          <w:rFonts w:cstheme="minorHAnsi"/>
        </w:rPr>
        <w:t>.</w:t>
      </w:r>
    </w:p>
    <w:p w14:paraId="49DCAA63" w14:textId="33C71A3E" w:rsidR="00AB7825" w:rsidRPr="00DC0E82" w:rsidRDefault="00AB7825" w:rsidP="00365EC3">
      <w:pPr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="00C01346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A26A70F" w14:textId="19F9E569" w:rsidR="005E0D79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14.15 - 15.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5E0D79" w:rsidRPr="00DC0E82">
        <w:rPr>
          <w:rFonts w:eastAsia="Calibri" w:cstheme="minorHAnsi"/>
          <w:kern w:val="0"/>
          <w14:ligatures w14:val="none"/>
        </w:rPr>
        <w:t>Budowanie zespołu i istnienie prawdziwego zespołu gwarancją dobrych relacji</w:t>
      </w:r>
      <w:r w:rsidR="00231011">
        <w:rPr>
          <w:rFonts w:eastAsia="Calibri" w:cstheme="minorHAnsi"/>
          <w:kern w:val="0"/>
          <w14:ligatures w14:val="none"/>
        </w:rPr>
        <w:t>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CB5CBFE" w14:textId="22E2BC7F" w:rsidR="00AB7825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</w:t>
      </w:r>
      <w:r w:rsidR="007628C4" w:rsidRPr="00DC0E82">
        <w:rPr>
          <w:rFonts w:cstheme="minorHAnsi"/>
        </w:rPr>
        <w:t>Budowanie satysfakcjonujących relacji w sytuacjach trudnych</w:t>
      </w:r>
      <w:r w:rsidR="00231011">
        <w:rPr>
          <w:rFonts w:cstheme="minorHAnsi"/>
        </w:rPr>
        <w:t>.</w:t>
      </w:r>
    </w:p>
    <w:p w14:paraId="6771402E" w14:textId="784683A1" w:rsidR="00C01346" w:rsidRPr="00DC0E82" w:rsidRDefault="00AB7825" w:rsidP="00365EC3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15.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- 16.00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  <w:r w:rsidR="007628C4" w:rsidRPr="000060D9">
        <w:rPr>
          <w:rFonts w:eastAsia="Calibri" w:cstheme="minorHAnsi"/>
          <w:kern w:val="0"/>
          <w:sz w:val="24"/>
          <w:szCs w:val="24"/>
          <w14:ligatures w14:val="none"/>
        </w:rPr>
        <w:t xml:space="preserve"> szkolenia</w:t>
      </w:r>
      <w:r w:rsidR="00C01346" w:rsidRPr="000060D9">
        <w:rPr>
          <w:rFonts w:eastAsia="Calibri" w:cstheme="minorHAnsi"/>
          <w:kern w:val="0"/>
          <w:sz w:val="24"/>
          <w:szCs w:val="24"/>
          <w14:ligatures w14:val="none"/>
        </w:rPr>
        <w:t>. Zakończenie</w:t>
      </w:r>
    </w:p>
    <w:p w14:paraId="0152BF64" w14:textId="2D8F346E" w:rsidR="00C01346" w:rsidRPr="00DC0E82" w:rsidRDefault="00C01346" w:rsidP="00C01346">
      <w:pPr>
        <w:spacing w:after="0" w:line="276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- 16.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11531C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Wykwaterowanie</w:t>
      </w:r>
    </w:p>
    <w:p w14:paraId="4BF0CF25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2A5E619" w14:textId="318B07E0" w:rsidR="000924BB" w:rsidRPr="00DC0E82" w:rsidRDefault="000924BB" w:rsidP="000924B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iCs/>
          <w:kern w:val="0"/>
          <w:szCs w:val="24"/>
          <w14:ligatures w14:val="none"/>
        </w:rPr>
        <w:t>* harmonogram szkolenia może ulec zmianie</w:t>
      </w:r>
    </w:p>
    <w:p w14:paraId="382FF8F1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08ABE6A" w14:textId="77777777" w:rsidR="000924BB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01E8B7DE" w:rsidR="00551114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pracował: </w:t>
      </w:r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Mirosław </w:t>
      </w:r>
      <w:proofErr w:type="spellStart"/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Serbinowicz</w:t>
      </w:r>
      <w:proofErr w:type="spellEnd"/>
    </w:p>
    <w:p w14:paraId="2C5AEB92" w14:textId="77777777" w:rsidR="00262F65" w:rsidRPr="00DC0E82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190F2338" w14:textId="77777777" w:rsidR="00821973" w:rsidRPr="00821973" w:rsidRDefault="00821973" w:rsidP="00821973">
      <w:pPr>
        <w:tabs>
          <w:tab w:val="left" w:pos="3495"/>
        </w:tabs>
      </w:pPr>
    </w:p>
    <w:p w14:paraId="1DE08C4F" w14:textId="77777777" w:rsidR="00821973" w:rsidRPr="00821973" w:rsidRDefault="00821973" w:rsidP="00821973">
      <w:pPr>
        <w:tabs>
          <w:tab w:val="left" w:pos="3495"/>
        </w:tabs>
      </w:pP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BF2C" w14:textId="77777777" w:rsidR="00D535E9" w:rsidRDefault="00D535E9" w:rsidP="00EA5C36">
      <w:pPr>
        <w:spacing w:after="0" w:line="240" w:lineRule="auto"/>
      </w:pPr>
      <w:r>
        <w:separator/>
      </w:r>
    </w:p>
  </w:endnote>
  <w:endnote w:type="continuationSeparator" w:id="0">
    <w:p w14:paraId="14F35CBD" w14:textId="77777777" w:rsidR="00D535E9" w:rsidRDefault="00D535E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9B23" w14:textId="77777777" w:rsidR="00D535E9" w:rsidRDefault="00D535E9" w:rsidP="00EA5C36">
      <w:pPr>
        <w:spacing w:after="0" w:line="240" w:lineRule="auto"/>
      </w:pPr>
      <w:r>
        <w:separator/>
      </w:r>
    </w:p>
  </w:footnote>
  <w:footnote w:type="continuationSeparator" w:id="0">
    <w:p w14:paraId="7138C4B4" w14:textId="77777777" w:rsidR="00D535E9" w:rsidRDefault="00D535E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3"/>
  </w:num>
  <w:num w:numId="2" w16cid:durableId="2123181551">
    <w:abstractNumId w:val="15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16"/>
  </w:num>
  <w:num w:numId="6" w16cid:durableId="89862992">
    <w:abstractNumId w:val="11"/>
  </w:num>
  <w:num w:numId="7" w16cid:durableId="1528104108">
    <w:abstractNumId w:val="14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0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2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8029E"/>
    <w:rsid w:val="000924BB"/>
    <w:rsid w:val="000A7BFE"/>
    <w:rsid w:val="0011531C"/>
    <w:rsid w:val="00144510"/>
    <w:rsid w:val="00157801"/>
    <w:rsid w:val="00166F91"/>
    <w:rsid w:val="00180B33"/>
    <w:rsid w:val="001B7961"/>
    <w:rsid w:val="00231011"/>
    <w:rsid w:val="002349B8"/>
    <w:rsid w:val="00262F65"/>
    <w:rsid w:val="002A0488"/>
    <w:rsid w:val="00332AED"/>
    <w:rsid w:val="003537C0"/>
    <w:rsid w:val="00364021"/>
    <w:rsid w:val="00365EC3"/>
    <w:rsid w:val="003B0A9F"/>
    <w:rsid w:val="003B232A"/>
    <w:rsid w:val="004448CC"/>
    <w:rsid w:val="004768DC"/>
    <w:rsid w:val="004A00AB"/>
    <w:rsid w:val="004D5D47"/>
    <w:rsid w:val="004E6DAC"/>
    <w:rsid w:val="00504E38"/>
    <w:rsid w:val="005144A3"/>
    <w:rsid w:val="00515F16"/>
    <w:rsid w:val="005337BA"/>
    <w:rsid w:val="00551114"/>
    <w:rsid w:val="005564CA"/>
    <w:rsid w:val="00557C8D"/>
    <w:rsid w:val="00561252"/>
    <w:rsid w:val="005818D4"/>
    <w:rsid w:val="005E0D79"/>
    <w:rsid w:val="005E4603"/>
    <w:rsid w:val="00607289"/>
    <w:rsid w:val="006537FE"/>
    <w:rsid w:val="00661A75"/>
    <w:rsid w:val="006B4CEA"/>
    <w:rsid w:val="006C7E1A"/>
    <w:rsid w:val="006D73C4"/>
    <w:rsid w:val="007135FA"/>
    <w:rsid w:val="007221CC"/>
    <w:rsid w:val="00727DC6"/>
    <w:rsid w:val="00757223"/>
    <w:rsid w:val="007628C4"/>
    <w:rsid w:val="0079369C"/>
    <w:rsid w:val="007978C7"/>
    <w:rsid w:val="007C0620"/>
    <w:rsid w:val="007D4C62"/>
    <w:rsid w:val="007E1866"/>
    <w:rsid w:val="008006D8"/>
    <w:rsid w:val="008053AE"/>
    <w:rsid w:val="00821973"/>
    <w:rsid w:val="00844310"/>
    <w:rsid w:val="0089227E"/>
    <w:rsid w:val="008B5C14"/>
    <w:rsid w:val="008D2428"/>
    <w:rsid w:val="0090356A"/>
    <w:rsid w:val="009D08E2"/>
    <w:rsid w:val="009E3D63"/>
    <w:rsid w:val="009E6621"/>
    <w:rsid w:val="009E6FAB"/>
    <w:rsid w:val="00A7211C"/>
    <w:rsid w:val="00AB7825"/>
    <w:rsid w:val="00AC3E32"/>
    <w:rsid w:val="00B07B95"/>
    <w:rsid w:val="00B15639"/>
    <w:rsid w:val="00BB5502"/>
    <w:rsid w:val="00BC6329"/>
    <w:rsid w:val="00BD3784"/>
    <w:rsid w:val="00C01346"/>
    <w:rsid w:val="00C94B16"/>
    <w:rsid w:val="00CA0225"/>
    <w:rsid w:val="00CD08F3"/>
    <w:rsid w:val="00CD41F2"/>
    <w:rsid w:val="00D16D27"/>
    <w:rsid w:val="00D320A5"/>
    <w:rsid w:val="00D535E9"/>
    <w:rsid w:val="00D67537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67595"/>
    <w:rsid w:val="00E76531"/>
    <w:rsid w:val="00EA5C36"/>
    <w:rsid w:val="00F61C5E"/>
    <w:rsid w:val="00F63323"/>
    <w:rsid w:val="00FA648C"/>
    <w:rsid w:val="00FB63F5"/>
    <w:rsid w:val="00FF031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52</cp:revision>
  <cp:lastPrinted>2024-10-02T07:49:00Z</cp:lastPrinted>
  <dcterms:created xsi:type="dcterms:W3CDTF">2024-02-28T13:24:00Z</dcterms:created>
  <dcterms:modified xsi:type="dcterms:W3CDTF">2025-03-12T08:29:00Z</dcterms:modified>
</cp:coreProperties>
</file>