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52FE" w14:textId="7F5C3956" w:rsidR="009E6621" w:rsidRPr="004F3F5A" w:rsidRDefault="006750AC" w:rsidP="006750AC">
      <w:pPr>
        <w:tabs>
          <w:tab w:val="left" w:pos="3495"/>
        </w:tabs>
        <w:jc w:val="right"/>
        <w:rPr>
          <w:sz w:val="24"/>
          <w:szCs w:val="24"/>
        </w:rPr>
      </w:pPr>
      <w:r w:rsidRPr="004F3F5A">
        <w:rPr>
          <w:sz w:val="24"/>
          <w:szCs w:val="24"/>
        </w:rPr>
        <w:t xml:space="preserve">Białystok, </w:t>
      </w:r>
      <w:r w:rsidR="00371595">
        <w:rPr>
          <w:sz w:val="24"/>
          <w:szCs w:val="24"/>
        </w:rPr>
        <w:t>…</w:t>
      </w:r>
      <w:r w:rsidR="00F974C3">
        <w:rPr>
          <w:sz w:val="24"/>
          <w:szCs w:val="24"/>
        </w:rPr>
        <w:t>.0</w:t>
      </w:r>
      <w:r w:rsidR="00371595">
        <w:rPr>
          <w:sz w:val="24"/>
          <w:szCs w:val="24"/>
        </w:rPr>
        <w:t>9</w:t>
      </w:r>
      <w:r w:rsidR="00F974C3">
        <w:rPr>
          <w:sz w:val="24"/>
          <w:szCs w:val="24"/>
        </w:rPr>
        <w:t>.2025</w:t>
      </w:r>
      <w:r w:rsidRPr="004F3F5A">
        <w:rPr>
          <w:sz w:val="24"/>
          <w:szCs w:val="24"/>
        </w:rPr>
        <w:t xml:space="preserve"> r.</w:t>
      </w:r>
    </w:p>
    <w:p w14:paraId="1CD5BE85" w14:textId="77777777" w:rsidR="004F3F5A" w:rsidRPr="004F3F5A" w:rsidRDefault="004F3F5A" w:rsidP="006750AC">
      <w:pPr>
        <w:tabs>
          <w:tab w:val="left" w:pos="3495"/>
        </w:tabs>
        <w:rPr>
          <w:sz w:val="24"/>
          <w:szCs w:val="24"/>
        </w:rPr>
      </w:pPr>
    </w:p>
    <w:p w14:paraId="4BDFBE75" w14:textId="773D2797" w:rsidR="006750AC" w:rsidRPr="004F3F5A" w:rsidRDefault="006750AC" w:rsidP="006750AC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DP.082.1.3.</w:t>
      </w:r>
      <w:r w:rsidR="00F974C3">
        <w:rPr>
          <w:sz w:val="24"/>
          <w:szCs w:val="24"/>
        </w:rPr>
        <w:t>9</w:t>
      </w:r>
      <w:r w:rsidRPr="004F3F5A">
        <w:rPr>
          <w:sz w:val="24"/>
          <w:szCs w:val="24"/>
        </w:rPr>
        <w:t>.</w:t>
      </w:r>
      <w:r w:rsidR="007D50CF">
        <w:rPr>
          <w:sz w:val="24"/>
          <w:szCs w:val="24"/>
        </w:rPr>
        <w:t>3</w:t>
      </w:r>
      <w:r w:rsidRPr="004F3F5A">
        <w:rPr>
          <w:sz w:val="24"/>
          <w:szCs w:val="24"/>
        </w:rPr>
        <w:t>.202</w:t>
      </w:r>
      <w:r w:rsidR="00F974C3">
        <w:rPr>
          <w:sz w:val="24"/>
          <w:szCs w:val="24"/>
        </w:rPr>
        <w:t>5</w:t>
      </w:r>
      <w:r w:rsidRPr="004F3F5A">
        <w:rPr>
          <w:sz w:val="24"/>
          <w:szCs w:val="24"/>
        </w:rPr>
        <w:t xml:space="preserve"> </w:t>
      </w:r>
    </w:p>
    <w:p w14:paraId="012C269D" w14:textId="77777777" w:rsidR="004F3F5A" w:rsidRPr="004F3F5A" w:rsidRDefault="007E2CE7" w:rsidP="004F3F5A">
      <w:pPr>
        <w:tabs>
          <w:tab w:val="left" w:pos="567"/>
        </w:tabs>
        <w:rPr>
          <w:sz w:val="24"/>
          <w:szCs w:val="24"/>
        </w:rPr>
      </w:pPr>
      <w:r w:rsidRPr="004F3F5A">
        <w:rPr>
          <w:sz w:val="24"/>
          <w:szCs w:val="24"/>
        </w:rPr>
        <w:tab/>
      </w:r>
    </w:p>
    <w:p w14:paraId="4B14B27B" w14:textId="3EC0A69D" w:rsidR="004D341A" w:rsidRDefault="004F3F5A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6750AC" w:rsidRPr="004F3F5A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750AC" w:rsidRPr="004F3F5A">
        <w:rPr>
          <w:b/>
          <w:bCs/>
          <w:sz w:val="24"/>
          <w:szCs w:val="24"/>
        </w:rPr>
        <w:t xml:space="preserve">serdecznie zaprasza </w:t>
      </w:r>
      <w:r w:rsidR="002A301B">
        <w:rPr>
          <w:b/>
          <w:bCs/>
          <w:sz w:val="24"/>
          <w:szCs w:val="24"/>
        </w:rPr>
        <w:t xml:space="preserve">przedstawicieli </w:t>
      </w:r>
      <w:bookmarkStart w:id="0" w:name="_Hlk193957581"/>
      <w:r w:rsidR="009A6C9F">
        <w:rPr>
          <w:b/>
          <w:bCs/>
          <w:sz w:val="24"/>
          <w:szCs w:val="24"/>
        </w:rPr>
        <w:t xml:space="preserve">organizacji pozarządowych pracujących z osobami bezdomnymi </w:t>
      </w:r>
      <w:bookmarkEnd w:id="0"/>
      <w:r w:rsidR="006750AC" w:rsidRPr="004F3F5A">
        <w:rPr>
          <w:b/>
          <w:bCs/>
          <w:sz w:val="24"/>
          <w:szCs w:val="24"/>
        </w:rPr>
        <w:t xml:space="preserve">z terenu </w:t>
      </w:r>
      <w:r w:rsidR="004963DB" w:rsidRPr="004F3F5A">
        <w:rPr>
          <w:b/>
          <w:bCs/>
          <w:sz w:val="24"/>
          <w:szCs w:val="24"/>
        </w:rPr>
        <w:t xml:space="preserve">województwa podlaskiego do udziału w </w:t>
      </w:r>
      <w:r w:rsidR="00F974C3">
        <w:rPr>
          <w:b/>
          <w:bCs/>
          <w:sz w:val="24"/>
          <w:szCs w:val="24"/>
        </w:rPr>
        <w:t xml:space="preserve">spotkaniu roboczym członków </w:t>
      </w:r>
      <w:bookmarkStart w:id="1" w:name="_Hlk193890755"/>
      <w:r w:rsidR="004D341A">
        <w:rPr>
          <w:b/>
          <w:bCs/>
          <w:sz w:val="24"/>
          <w:szCs w:val="24"/>
        </w:rPr>
        <w:t>P</w:t>
      </w:r>
      <w:r w:rsidR="00F974C3">
        <w:rPr>
          <w:b/>
          <w:bCs/>
          <w:sz w:val="24"/>
          <w:szCs w:val="24"/>
        </w:rPr>
        <w:t xml:space="preserve">odlaskiej </w:t>
      </w:r>
      <w:r w:rsidR="004D341A">
        <w:rPr>
          <w:b/>
          <w:bCs/>
          <w:sz w:val="24"/>
          <w:szCs w:val="24"/>
        </w:rPr>
        <w:t>S</w:t>
      </w:r>
      <w:r w:rsidR="00F974C3">
        <w:rPr>
          <w:b/>
          <w:bCs/>
          <w:sz w:val="24"/>
          <w:szCs w:val="24"/>
        </w:rPr>
        <w:t xml:space="preserve">ieci </w:t>
      </w:r>
      <w:bookmarkStart w:id="2" w:name="_Hlk193957482"/>
      <w:r w:rsidR="004D341A">
        <w:rPr>
          <w:b/>
          <w:bCs/>
          <w:sz w:val="24"/>
          <w:szCs w:val="24"/>
        </w:rPr>
        <w:t>W</w:t>
      </w:r>
      <w:r w:rsidR="00F974C3">
        <w:rPr>
          <w:b/>
          <w:bCs/>
          <w:sz w:val="24"/>
          <w:szCs w:val="24"/>
        </w:rPr>
        <w:t xml:space="preserve">spółpracy </w:t>
      </w:r>
      <w:bookmarkStart w:id="3" w:name="_Hlk193957440"/>
      <w:r w:rsidR="009A6C9F">
        <w:rPr>
          <w:b/>
          <w:bCs/>
          <w:sz w:val="24"/>
          <w:szCs w:val="24"/>
        </w:rPr>
        <w:t>Organizacji Pozarządowych pracujących z Osobami Bezdomnymi</w:t>
      </w:r>
      <w:bookmarkEnd w:id="3"/>
      <w:bookmarkEnd w:id="2"/>
      <w:r w:rsidR="009A6C9F">
        <w:rPr>
          <w:b/>
          <w:bCs/>
          <w:sz w:val="24"/>
          <w:szCs w:val="24"/>
        </w:rPr>
        <w:t>.</w:t>
      </w:r>
    </w:p>
    <w:bookmarkEnd w:id="1"/>
    <w:p w14:paraId="5AEAFE4F" w14:textId="669F528F" w:rsidR="004D341A" w:rsidRDefault="004D341A" w:rsidP="004D341A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Podczas</w:t>
      </w:r>
      <w:r w:rsidRPr="004D341A">
        <w:rPr>
          <w:sz w:val="24"/>
          <w:szCs w:val="24"/>
        </w:rPr>
        <w:t xml:space="preserve"> spotkania</w:t>
      </w:r>
      <w:r>
        <w:rPr>
          <w:sz w:val="24"/>
          <w:szCs w:val="24"/>
        </w:rPr>
        <w:t xml:space="preserve"> m. in.</w:t>
      </w:r>
      <w:r w:rsidR="007B2AAF">
        <w:rPr>
          <w:sz w:val="24"/>
          <w:szCs w:val="24"/>
        </w:rPr>
        <w:t xml:space="preserve"> odbędzie się dyskusja nt.: </w:t>
      </w:r>
      <w:proofErr w:type="spellStart"/>
      <w:r w:rsidR="007B2AAF">
        <w:rPr>
          <w:sz w:val="24"/>
          <w:szCs w:val="24"/>
        </w:rPr>
        <w:t>deinstytucjonalizacji</w:t>
      </w:r>
      <w:proofErr w:type="spellEnd"/>
      <w:r w:rsidR="007B2AAF">
        <w:rPr>
          <w:sz w:val="24"/>
          <w:szCs w:val="24"/>
        </w:rPr>
        <w:t xml:space="preserve"> usług społecznych w kontekście współpracy z samorządem w zakresie mieszkań </w:t>
      </w:r>
      <w:r w:rsidR="0072558E">
        <w:rPr>
          <w:sz w:val="24"/>
          <w:szCs w:val="24"/>
        </w:rPr>
        <w:t>treningowych/wspomaganych</w:t>
      </w:r>
      <w:r w:rsidRPr="009A6C9F">
        <w:rPr>
          <w:sz w:val="24"/>
          <w:szCs w:val="24"/>
        </w:rPr>
        <w:t xml:space="preserve">, </w:t>
      </w:r>
      <w:r w:rsidR="007B2AAF">
        <w:rPr>
          <w:sz w:val="24"/>
          <w:szCs w:val="24"/>
        </w:rPr>
        <w:t xml:space="preserve">zostanie podpisane </w:t>
      </w:r>
      <w:r w:rsidRPr="004D341A">
        <w:rPr>
          <w:sz w:val="24"/>
          <w:szCs w:val="24"/>
        </w:rPr>
        <w:t>porozumieni</w:t>
      </w:r>
      <w:r>
        <w:rPr>
          <w:sz w:val="24"/>
          <w:szCs w:val="24"/>
        </w:rPr>
        <w:t>e</w:t>
      </w:r>
      <w:r w:rsidRPr="004D341A">
        <w:rPr>
          <w:sz w:val="24"/>
          <w:szCs w:val="24"/>
        </w:rPr>
        <w:t xml:space="preserve"> o współpracy</w:t>
      </w:r>
      <w:r>
        <w:rPr>
          <w:sz w:val="24"/>
          <w:szCs w:val="24"/>
        </w:rPr>
        <w:t xml:space="preserve">, a także omówione </w:t>
      </w:r>
      <w:r w:rsidR="002A301B">
        <w:rPr>
          <w:sz w:val="24"/>
          <w:szCs w:val="24"/>
        </w:rPr>
        <w:t xml:space="preserve">zostaną </w:t>
      </w:r>
      <w:r>
        <w:rPr>
          <w:sz w:val="24"/>
          <w:szCs w:val="24"/>
        </w:rPr>
        <w:t>sprawy bieżące</w:t>
      </w:r>
      <w:r w:rsidR="002A301B">
        <w:rPr>
          <w:sz w:val="24"/>
          <w:szCs w:val="24"/>
        </w:rPr>
        <w:t xml:space="preserve"> oraz potrzeby Sieci</w:t>
      </w:r>
      <w:r>
        <w:rPr>
          <w:sz w:val="24"/>
          <w:szCs w:val="24"/>
        </w:rPr>
        <w:t>.</w:t>
      </w:r>
    </w:p>
    <w:p w14:paraId="289BBCF0" w14:textId="7C587A70" w:rsidR="008E7134" w:rsidRPr="004F3F5A" w:rsidRDefault="00F375B0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 xml:space="preserve">Termin: </w:t>
      </w:r>
      <w:r w:rsidR="0072558E">
        <w:rPr>
          <w:b/>
          <w:bCs/>
          <w:sz w:val="24"/>
          <w:szCs w:val="24"/>
        </w:rPr>
        <w:t>15</w:t>
      </w:r>
      <w:r w:rsidR="004D341A">
        <w:rPr>
          <w:b/>
          <w:bCs/>
          <w:sz w:val="24"/>
          <w:szCs w:val="24"/>
        </w:rPr>
        <w:t xml:space="preserve"> </w:t>
      </w:r>
      <w:r w:rsidR="0072558E">
        <w:rPr>
          <w:b/>
          <w:bCs/>
          <w:sz w:val="24"/>
          <w:szCs w:val="24"/>
        </w:rPr>
        <w:t xml:space="preserve">października </w:t>
      </w:r>
      <w:r w:rsidR="004D341A">
        <w:rPr>
          <w:b/>
          <w:bCs/>
          <w:sz w:val="24"/>
          <w:szCs w:val="24"/>
        </w:rPr>
        <w:t>2025</w:t>
      </w:r>
      <w:r w:rsidRPr="004F3F5A">
        <w:rPr>
          <w:b/>
          <w:bCs/>
          <w:sz w:val="24"/>
          <w:szCs w:val="24"/>
        </w:rPr>
        <w:t xml:space="preserve"> r.</w:t>
      </w:r>
      <w:r w:rsidRPr="004F3F5A">
        <w:rPr>
          <w:b/>
          <w:bCs/>
          <w:sz w:val="24"/>
          <w:szCs w:val="24"/>
        </w:rPr>
        <w:br/>
      </w:r>
      <w:r w:rsidRPr="004F3F5A">
        <w:rPr>
          <w:sz w:val="24"/>
          <w:szCs w:val="24"/>
        </w:rPr>
        <w:t xml:space="preserve">Miejsce: </w:t>
      </w:r>
      <w:r w:rsidRPr="004F3F5A">
        <w:rPr>
          <w:b/>
          <w:bCs/>
          <w:sz w:val="24"/>
          <w:szCs w:val="24"/>
        </w:rPr>
        <w:t>Hotel 3 Trio w Białymstoku, ul. Hurtowa 3.</w:t>
      </w:r>
    </w:p>
    <w:p w14:paraId="2F4AB2AC" w14:textId="0A01267D" w:rsidR="00F375B0" w:rsidRPr="00B00721" w:rsidRDefault="00F375B0" w:rsidP="004D341A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0004F9F8" w:rsidR="003816AE" w:rsidRPr="004F3F5A" w:rsidRDefault="007E2CE7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3816AE" w:rsidRPr="004F3F5A">
        <w:rPr>
          <w:sz w:val="24"/>
          <w:szCs w:val="24"/>
        </w:rPr>
        <w:t xml:space="preserve">Warunkiem uczestnictwa w </w:t>
      </w:r>
      <w:r w:rsidR="004D341A">
        <w:rPr>
          <w:sz w:val="24"/>
          <w:szCs w:val="24"/>
        </w:rPr>
        <w:t>spotkaniu</w:t>
      </w:r>
      <w:r w:rsidR="003816AE" w:rsidRPr="004F3F5A">
        <w:rPr>
          <w:sz w:val="24"/>
          <w:szCs w:val="24"/>
        </w:rPr>
        <w:t xml:space="preserve"> jest poprawne wypełnienie karty zgłoszeniowej (w załączeniu) </w:t>
      </w:r>
      <w:r w:rsidR="004D341A">
        <w:rPr>
          <w:sz w:val="24"/>
          <w:szCs w:val="24"/>
        </w:rPr>
        <w:t xml:space="preserve">i przesłanie jej </w:t>
      </w:r>
      <w:r w:rsidR="003816AE" w:rsidRPr="004F3F5A">
        <w:rPr>
          <w:sz w:val="24"/>
          <w:szCs w:val="24"/>
        </w:rPr>
        <w:t xml:space="preserve">w formie elektronicznej na e-mail: </w:t>
      </w:r>
      <w:hyperlink r:id="rId8" w:history="1">
        <w:r w:rsidR="003816AE" w:rsidRPr="004F3F5A">
          <w:rPr>
            <w:rStyle w:val="Hipercze"/>
            <w:color w:val="000000" w:themeColor="text1"/>
            <w:sz w:val="24"/>
            <w:szCs w:val="24"/>
            <w:u w:val="none"/>
          </w:rPr>
          <w:t>fers@rops-bialystok.pl</w:t>
        </w:r>
      </w:hyperlink>
      <w:r w:rsidR="002F0409" w:rsidRPr="004F3F5A"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="003816AE" w:rsidRPr="004F3F5A">
        <w:rPr>
          <w:sz w:val="24"/>
          <w:szCs w:val="24"/>
        </w:rPr>
        <w:t>Smitha</w:t>
      </w:r>
      <w:proofErr w:type="spellEnd"/>
      <w:r w:rsidR="003816AE" w:rsidRPr="004F3F5A">
        <w:rPr>
          <w:sz w:val="24"/>
          <w:szCs w:val="24"/>
        </w:rPr>
        <w:t xml:space="preserve"> Pattona 8, 15- 688 Białystok </w:t>
      </w:r>
      <w:r w:rsidR="003816AE" w:rsidRPr="004F3F5A">
        <w:rPr>
          <w:b/>
          <w:bCs/>
          <w:sz w:val="24"/>
          <w:szCs w:val="24"/>
        </w:rPr>
        <w:t xml:space="preserve">do dnia </w:t>
      </w:r>
      <w:r w:rsidR="004D341A">
        <w:rPr>
          <w:b/>
          <w:bCs/>
          <w:sz w:val="24"/>
          <w:szCs w:val="24"/>
        </w:rPr>
        <w:t>0</w:t>
      </w:r>
      <w:r w:rsidR="00A13C88">
        <w:rPr>
          <w:b/>
          <w:bCs/>
          <w:sz w:val="24"/>
          <w:szCs w:val="24"/>
        </w:rPr>
        <w:t>6</w:t>
      </w:r>
      <w:r w:rsidR="004D341A">
        <w:rPr>
          <w:b/>
          <w:bCs/>
          <w:sz w:val="24"/>
          <w:szCs w:val="24"/>
        </w:rPr>
        <w:t>.</w:t>
      </w:r>
      <w:r w:rsidR="00A13C88">
        <w:rPr>
          <w:b/>
          <w:bCs/>
          <w:sz w:val="24"/>
          <w:szCs w:val="24"/>
        </w:rPr>
        <w:t>10</w:t>
      </w:r>
      <w:r w:rsidR="004D341A">
        <w:rPr>
          <w:b/>
          <w:bCs/>
          <w:sz w:val="24"/>
          <w:szCs w:val="24"/>
        </w:rPr>
        <w:t>.2025</w:t>
      </w:r>
      <w:r w:rsidR="003816AE" w:rsidRPr="004F3F5A">
        <w:rPr>
          <w:b/>
          <w:bCs/>
          <w:sz w:val="24"/>
          <w:szCs w:val="24"/>
        </w:rPr>
        <w:t xml:space="preserve"> r</w:t>
      </w:r>
      <w:r w:rsidR="004D341A">
        <w:rPr>
          <w:b/>
          <w:bCs/>
          <w:sz w:val="24"/>
          <w:szCs w:val="24"/>
        </w:rPr>
        <w:t>.</w:t>
      </w:r>
    </w:p>
    <w:p w14:paraId="4026B945" w14:textId="14E3747E" w:rsidR="00566F8B" w:rsidRPr="00314963" w:rsidRDefault="003816AE" w:rsidP="004D341A">
      <w:pPr>
        <w:spacing w:after="0" w:line="240" w:lineRule="auto"/>
        <w:ind w:firstLine="567"/>
        <w:rPr>
          <w:sz w:val="32"/>
          <w:szCs w:val="32"/>
        </w:rPr>
      </w:pPr>
      <w:r w:rsidRPr="004F3F5A">
        <w:rPr>
          <w:sz w:val="24"/>
          <w:szCs w:val="24"/>
        </w:rPr>
        <w:t xml:space="preserve">W załączeniu przekazujemy szczegółowy harmonogram </w:t>
      </w:r>
      <w:r w:rsidR="004D341A">
        <w:rPr>
          <w:sz w:val="24"/>
          <w:szCs w:val="24"/>
        </w:rPr>
        <w:t>spotkania</w:t>
      </w:r>
      <w:r w:rsidRPr="004F3F5A">
        <w:rPr>
          <w:sz w:val="24"/>
          <w:szCs w:val="24"/>
        </w:rPr>
        <w:t xml:space="preserve">. Uczestnikom zapewniamy bezpłatny poczęstunek kawowy, obiad oraz materiały dydaktyczne. Nie zwracamy kosztów dojazdu. Osobą do kontaktu w przedmiotowej sprawie jest Pani </w:t>
      </w:r>
      <w:r w:rsidR="004D341A">
        <w:rPr>
          <w:sz w:val="24"/>
          <w:szCs w:val="24"/>
        </w:rPr>
        <w:t>E</w:t>
      </w:r>
      <w:r w:rsidR="00A13C88">
        <w:rPr>
          <w:sz w:val="24"/>
          <w:szCs w:val="24"/>
        </w:rPr>
        <w:t>milia Faszczewska</w:t>
      </w:r>
      <w:r w:rsidRPr="004F3F5A">
        <w:rPr>
          <w:sz w:val="24"/>
          <w:szCs w:val="24"/>
        </w:rPr>
        <w:t>, tel. 85 744 7</w:t>
      </w:r>
      <w:r w:rsidR="004D341A">
        <w:rPr>
          <w:sz w:val="24"/>
          <w:szCs w:val="24"/>
        </w:rPr>
        <w:t>2</w:t>
      </w:r>
      <w:r w:rsidRPr="004F3F5A">
        <w:rPr>
          <w:sz w:val="24"/>
          <w:szCs w:val="24"/>
        </w:rPr>
        <w:t xml:space="preserve"> </w:t>
      </w:r>
      <w:r w:rsidR="004D341A">
        <w:rPr>
          <w:sz w:val="24"/>
          <w:szCs w:val="24"/>
        </w:rPr>
        <w:t>75</w:t>
      </w:r>
      <w:r w:rsidRPr="004F3F5A">
        <w:rPr>
          <w:sz w:val="24"/>
          <w:szCs w:val="24"/>
        </w:rPr>
        <w:t>. Serdecznie zapraszamy do udziału.</w:t>
      </w:r>
    </w:p>
    <w:p w14:paraId="609E3C9B" w14:textId="77777777" w:rsidR="00566F8B" w:rsidRPr="00566F8B" w:rsidRDefault="00566F8B" w:rsidP="00961764">
      <w:pPr>
        <w:tabs>
          <w:tab w:val="left" w:pos="3495"/>
        </w:tabs>
        <w:jc w:val="center"/>
        <w:rPr>
          <w:sz w:val="2"/>
          <w:szCs w:val="2"/>
        </w:rPr>
      </w:pPr>
    </w:p>
    <w:p w14:paraId="5966F849" w14:textId="289E6BE7" w:rsidR="008E7134" w:rsidRDefault="003816AE" w:rsidP="00961764">
      <w:pPr>
        <w:tabs>
          <w:tab w:val="left" w:pos="3495"/>
        </w:tabs>
        <w:jc w:val="center"/>
        <w:rPr>
          <w:sz w:val="24"/>
          <w:szCs w:val="24"/>
        </w:rPr>
      </w:pPr>
      <w:r w:rsidRPr="004F3F5A">
        <w:rPr>
          <w:sz w:val="24"/>
          <w:szCs w:val="24"/>
        </w:rPr>
        <w:t xml:space="preserve">                                                                                                            Z poważaniem</w:t>
      </w:r>
    </w:p>
    <w:p w14:paraId="3BE53744" w14:textId="77777777" w:rsidR="00314963" w:rsidRPr="004F3F5A" w:rsidRDefault="00314963" w:rsidP="00961764">
      <w:pPr>
        <w:tabs>
          <w:tab w:val="left" w:pos="3495"/>
        </w:tabs>
        <w:jc w:val="center"/>
        <w:rPr>
          <w:sz w:val="24"/>
          <w:szCs w:val="24"/>
        </w:rPr>
      </w:pPr>
    </w:p>
    <w:p w14:paraId="7CE0865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4580C67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516C7D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6AD09E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25722DE5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3D129F6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59A0C93D" w14:textId="00E0A496" w:rsidR="003816AE" w:rsidRPr="004D341A" w:rsidRDefault="003816AE" w:rsidP="004D341A">
      <w:p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W załączeniu:</w:t>
      </w:r>
    </w:p>
    <w:p w14:paraId="33F05392" w14:textId="2EA0C63B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Karta zgłoszeniowa</w:t>
      </w:r>
    </w:p>
    <w:p w14:paraId="31662096" w14:textId="3CA35B9F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Harmonogram</w:t>
      </w:r>
      <w:r w:rsidR="00314963" w:rsidRPr="004D341A">
        <w:rPr>
          <w:sz w:val="18"/>
          <w:szCs w:val="18"/>
        </w:rPr>
        <w:t xml:space="preserve"> szkolenia</w:t>
      </w:r>
    </w:p>
    <w:p w14:paraId="5B490954" w14:textId="34D21ECB" w:rsidR="004963DB" w:rsidRPr="004D341A" w:rsidRDefault="00C15AD4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Klauzula informacyjna ROPS w Białymstoku</w:t>
      </w:r>
    </w:p>
    <w:p w14:paraId="3EE33749" w14:textId="75D69B23" w:rsidR="004F3F5A" w:rsidRPr="004D341A" w:rsidRDefault="004F3F5A" w:rsidP="004D341A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4D341A">
        <w:rPr>
          <w:rFonts w:cstheme="minorHAnsi"/>
          <w:bCs/>
          <w:sz w:val="18"/>
          <w:szCs w:val="18"/>
        </w:rPr>
        <w:t>Klauzul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informacyjn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Ministra właściwego do spraw rozwoju regionalnego oraz Ministra Rodziny, Pracy i Polityki Społecznej </w:t>
      </w:r>
    </w:p>
    <w:p w14:paraId="107BD8C7" w14:textId="77777777" w:rsidR="00961764" w:rsidRPr="004D341A" w:rsidRDefault="00961764" w:rsidP="004D341A">
      <w:pPr>
        <w:pStyle w:val="Akapitzlist"/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961764" w:rsidRPr="004D341A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71405"/>
    <w:rsid w:val="00134CE4"/>
    <w:rsid w:val="00157801"/>
    <w:rsid w:val="0017089D"/>
    <w:rsid w:val="001B7961"/>
    <w:rsid w:val="001D7926"/>
    <w:rsid w:val="001E7BB5"/>
    <w:rsid w:val="002212C5"/>
    <w:rsid w:val="002A301B"/>
    <w:rsid w:val="002F0409"/>
    <w:rsid w:val="00314963"/>
    <w:rsid w:val="00364021"/>
    <w:rsid w:val="00371595"/>
    <w:rsid w:val="003816AE"/>
    <w:rsid w:val="00385F67"/>
    <w:rsid w:val="003A36E2"/>
    <w:rsid w:val="003B232A"/>
    <w:rsid w:val="004448CC"/>
    <w:rsid w:val="0047733C"/>
    <w:rsid w:val="004963DB"/>
    <w:rsid w:val="004D341A"/>
    <w:rsid w:val="004F3F5A"/>
    <w:rsid w:val="00515F16"/>
    <w:rsid w:val="00552790"/>
    <w:rsid w:val="00566F8B"/>
    <w:rsid w:val="00570351"/>
    <w:rsid w:val="00596452"/>
    <w:rsid w:val="005E06D0"/>
    <w:rsid w:val="0063403B"/>
    <w:rsid w:val="006750AC"/>
    <w:rsid w:val="006A7825"/>
    <w:rsid w:val="006B203E"/>
    <w:rsid w:val="006D75E4"/>
    <w:rsid w:val="007221CC"/>
    <w:rsid w:val="0072558E"/>
    <w:rsid w:val="00727DC6"/>
    <w:rsid w:val="007B2AAF"/>
    <w:rsid w:val="007C0620"/>
    <w:rsid w:val="007C7195"/>
    <w:rsid w:val="007D50CF"/>
    <w:rsid w:val="007E2CE7"/>
    <w:rsid w:val="008053AE"/>
    <w:rsid w:val="008E7134"/>
    <w:rsid w:val="00956C39"/>
    <w:rsid w:val="00961764"/>
    <w:rsid w:val="00970B4E"/>
    <w:rsid w:val="009712FC"/>
    <w:rsid w:val="009A32D6"/>
    <w:rsid w:val="009A6C9F"/>
    <w:rsid w:val="009A7A92"/>
    <w:rsid w:val="009D2189"/>
    <w:rsid w:val="009E6621"/>
    <w:rsid w:val="00A13C88"/>
    <w:rsid w:val="00AC3E32"/>
    <w:rsid w:val="00B00721"/>
    <w:rsid w:val="00B011F8"/>
    <w:rsid w:val="00B72D76"/>
    <w:rsid w:val="00B90A3C"/>
    <w:rsid w:val="00BB5502"/>
    <w:rsid w:val="00BF045B"/>
    <w:rsid w:val="00C15AD4"/>
    <w:rsid w:val="00C167F0"/>
    <w:rsid w:val="00C3669C"/>
    <w:rsid w:val="00D412C6"/>
    <w:rsid w:val="00E17077"/>
    <w:rsid w:val="00EA5C36"/>
    <w:rsid w:val="00EC3A2D"/>
    <w:rsid w:val="00F2559A"/>
    <w:rsid w:val="00F375B0"/>
    <w:rsid w:val="00F6109F"/>
    <w:rsid w:val="00F63323"/>
    <w:rsid w:val="00F67C44"/>
    <w:rsid w:val="00F974C3"/>
    <w:rsid w:val="00FA648C"/>
    <w:rsid w:val="00FB63F5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35</cp:revision>
  <cp:lastPrinted>2025-03-27T07:52:00Z</cp:lastPrinted>
  <dcterms:created xsi:type="dcterms:W3CDTF">2024-02-28T13:24:00Z</dcterms:created>
  <dcterms:modified xsi:type="dcterms:W3CDTF">2025-09-29T07:57:00Z</dcterms:modified>
</cp:coreProperties>
</file>