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B275E" w14:textId="56943CFA" w:rsidR="00F92FAE" w:rsidRPr="00DE0526" w:rsidRDefault="00F92FAE" w:rsidP="00DE0526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  <w:r w:rsidRPr="00DE0526">
        <w:rPr>
          <w:rFonts w:cstheme="minorHAnsi"/>
          <w:b/>
          <w:sz w:val="24"/>
          <w:szCs w:val="24"/>
        </w:rPr>
        <w:t>Klauzula informacyjna ROPS w Białymstoku</w:t>
      </w:r>
    </w:p>
    <w:p w14:paraId="7B6989CA" w14:textId="77777777" w:rsidR="00F92FAE" w:rsidRPr="00DE0526" w:rsidRDefault="00F92FAE" w:rsidP="00DE0526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467203D6" w14:textId="77777777" w:rsidR="00F92FAE" w:rsidRPr="00DE0526" w:rsidRDefault="00F92FAE" w:rsidP="00DE0526">
      <w:pPr>
        <w:spacing w:after="0" w:line="276" w:lineRule="auto"/>
        <w:rPr>
          <w:rFonts w:cstheme="minorHAnsi"/>
          <w:sz w:val="24"/>
          <w:szCs w:val="24"/>
        </w:rPr>
      </w:pPr>
      <w:r w:rsidRPr="00DE0526">
        <w:rPr>
          <w:rFonts w:cstheme="minorHAnsi"/>
          <w:sz w:val="24"/>
          <w:szCs w:val="24"/>
        </w:rPr>
        <w:t>Zgodnie z art. 13 i 14 Rozporządzenia Parlamentu Europejskiego i Rady (UE) Nr 2016/679 z dnia 27 kwietnia 2016 r. w sprawie ochrony osób fizycznych w związku z przetwarzaniem danych osobowych i w sprawie swobodnego przepływu takich danych oraz uchylenia dyrektywy 95/46/WE (ogólne rozporządzenie o ochronie danych), zwanego dalej RODO, informujemy o zasadach przetwarzania Państwa danych osobowych:</w:t>
      </w:r>
    </w:p>
    <w:p w14:paraId="1F09F58C" w14:textId="77777777" w:rsidR="00F92FAE" w:rsidRPr="00DE0526" w:rsidRDefault="00F92FAE" w:rsidP="00DE0526">
      <w:pPr>
        <w:spacing w:after="0" w:line="276" w:lineRule="auto"/>
        <w:rPr>
          <w:rFonts w:cstheme="minorHAnsi"/>
          <w:sz w:val="24"/>
          <w:szCs w:val="24"/>
        </w:rPr>
      </w:pPr>
    </w:p>
    <w:p w14:paraId="426C5C03" w14:textId="77777777" w:rsidR="00F92FAE" w:rsidRDefault="00F92FAE" w:rsidP="00DE0526">
      <w:pPr>
        <w:pStyle w:val="Akapitzlist"/>
        <w:numPr>
          <w:ilvl w:val="0"/>
          <w:numId w:val="6"/>
        </w:numPr>
        <w:spacing w:after="0"/>
        <w:rPr>
          <w:rFonts w:asciiTheme="minorHAnsi" w:eastAsia="Times New Roman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 xml:space="preserve">Odrębnym Administratorem Państwa </w:t>
      </w:r>
      <w:r w:rsidRPr="00DE0526">
        <w:rPr>
          <w:rFonts w:asciiTheme="minorHAnsi" w:hAnsiTheme="minorHAnsi" w:cstheme="minorHAnsi"/>
          <w:sz w:val="24"/>
          <w:szCs w:val="24"/>
        </w:rPr>
        <w:t>danych osobowych jest</w:t>
      </w:r>
      <w:r w:rsidRPr="00DE0526">
        <w:rPr>
          <w:rFonts w:asciiTheme="minorHAnsi" w:eastAsia="Times New Roman" w:hAnsiTheme="minorHAnsi" w:cstheme="minorHAnsi"/>
          <w:sz w:val="24"/>
          <w:szCs w:val="24"/>
        </w:rPr>
        <w:t xml:space="preserve"> Regionalny Ośrodek Polityki Społecznej w Białymstoku, ul. gen. George’a </w:t>
      </w:r>
      <w:proofErr w:type="spellStart"/>
      <w:r w:rsidRPr="00DE0526">
        <w:rPr>
          <w:rFonts w:asciiTheme="minorHAnsi" w:eastAsia="Times New Roman" w:hAnsiTheme="minorHAnsi" w:cstheme="minorHAnsi"/>
          <w:sz w:val="24"/>
          <w:szCs w:val="24"/>
        </w:rPr>
        <w:t>Smitha</w:t>
      </w:r>
      <w:proofErr w:type="spellEnd"/>
      <w:r w:rsidRPr="00DE0526">
        <w:rPr>
          <w:rFonts w:asciiTheme="minorHAnsi" w:eastAsia="Times New Roman" w:hAnsiTheme="minorHAnsi" w:cstheme="minorHAnsi"/>
          <w:sz w:val="24"/>
          <w:szCs w:val="24"/>
        </w:rPr>
        <w:t xml:space="preserve"> Pattona 8, 15-688 Białystok (dalej: „ROPS”).</w:t>
      </w:r>
    </w:p>
    <w:p w14:paraId="4CCFB5DA" w14:textId="77777777" w:rsidR="00DE0526" w:rsidRPr="00DE0526" w:rsidRDefault="00DE0526" w:rsidP="00DE0526">
      <w:pPr>
        <w:pStyle w:val="Akapitzlist"/>
        <w:spacing w:after="0"/>
        <w:rPr>
          <w:rFonts w:asciiTheme="minorHAnsi" w:eastAsia="Times New Roman" w:hAnsiTheme="minorHAnsi" w:cstheme="minorHAnsi"/>
          <w:sz w:val="24"/>
          <w:szCs w:val="24"/>
        </w:rPr>
      </w:pPr>
    </w:p>
    <w:p w14:paraId="3B5A91C1" w14:textId="77777777" w:rsidR="00F92FAE" w:rsidRDefault="00F92FAE" w:rsidP="00DE0526">
      <w:pPr>
        <w:pStyle w:val="Akapitzlist"/>
        <w:numPr>
          <w:ilvl w:val="0"/>
          <w:numId w:val="6"/>
        </w:numPr>
        <w:spacing w:after="0"/>
        <w:rPr>
          <w:rFonts w:asciiTheme="minorHAnsi" w:eastAsia="Times New Roman" w:hAnsiTheme="minorHAnsi" w:cstheme="minorHAnsi"/>
          <w:sz w:val="24"/>
          <w:szCs w:val="24"/>
        </w:rPr>
      </w:pPr>
      <w:r w:rsidRPr="00DE0526">
        <w:rPr>
          <w:rFonts w:asciiTheme="minorHAnsi" w:eastAsia="Times New Roman" w:hAnsiTheme="minorHAnsi" w:cstheme="minorHAnsi"/>
          <w:b/>
          <w:sz w:val="24"/>
          <w:szCs w:val="24"/>
        </w:rPr>
        <w:t>Dane kontaktowe Inspektora Ochrony Danych</w:t>
      </w:r>
      <w:r w:rsidRPr="00DE0526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hyperlink r:id="rId7" w:history="1">
        <w:r w:rsidRPr="00DE0526">
          <w:rPr>
            <w:rStyle w:val="Hipercze"/>
            <w:rFonts w:asciiTheme="minorHAnsi" w:eastAsia="Times New Roman" w:hAnsiTheme="minorHAnsi" w:cstheme="minorHAnsi"/>
            <w:sz w:val="24"/>
            <w:szCs w:val="24"/>
          </w:rPr>
          <w:t>iod@rops-bialystok.pl</w:t>
        </w:r>
      </w:hyperlink>
      <w:r w:rsidRPr="00DE0526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57805998" w14:textId="77777777" w:rsidR="00DE0526" w:rsidRPr="00DE0526" w:rsidRDefault="00DE0526" w:rsidP="00DE0526">
      <w:pPr>
        <w:spacing w:after="0"/>
        <w:rPr>
          <w:rFonts w:eastAsia="Times New Roman" w:cstheme="minorHAnsi"/>
          <w:sz w:val="24"/>
          <w:szCs w:val="24"/>
        </w:rPr>
      </w:pPr>
    </w:p>
    <w:p w14:paraId="5CD8314F" w14:textId="77777777" w:rsidR="00F92FAE" w:rsidRPr="00DE0526" w:rsidRDefault="00F92FAE" w:rsidP="00DE0526">
      <w:pPr>
        <w:pStyle w:val="Akapitzlist"/>
        <w:numPr>
          <w:ilvl w:val="0"/>
          <w:numId w:val="6"/>
        </w:numPr>
        <w:spacing w:after="0"/>
        <w:rPr>
          <w:rFonts w:asciiTheme="minorHAnsi" w:eastAsia="Times New Roman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 xml:space="preserve">Cel przetwarzania danych </w:t>
      </w:r>
    </w:p>
    <w:p w14:paraId="4E6D4C7C" w14:textId="77777777" w:rsidR="00F92FAE" w:rsidRDefault="00F92FAE" w:rsidP="00DE0526">
      <w:pPr>
        <w:pStyle w:val="Akapitzlist"/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Dane osobowe będą przetwarzane w związku z realizacją Projektu pn. „Koordynacja działań w zakresie polityki społecznej w województwie podlaskim”, w szczególności w celu monitorowania, sprawozdawczości, komunikacji, publikacji, ewaluacji, zarządzania finansowego, weryfikacji i audytów oraz do celów określania kwalifikowalności uczestników. Podanie danych jest dobrowolne, ale konieczne do realizacji wyżej wymienionego celu. Odmowa ich podania jest równoznaczna z brakiem możliwości podjęcia stosownych działań. </w:t>
      </w:r>
    </w:p>
    <w:p w14:paraId="60DB1531" w14:textId="77777777" w:rsidR="00DE0526" w:rsidRPr="00DE0526" w:rsidRDefault="00DE0526" w:rsidP="00DE0526">
      <w:pPr>
        <w:pStyle w:val="Akapitzlist"/>
        <w:spacing w:after="0"/>
        <w:rPr>
          <w:rFonts w:asciiTheme="minorHAnsi" w:hAnsiTheme="minorHAnsi" w:cstheme="minorHAnsi"/>
          <w:sz w:val="24"/>
          <w:szCs w:val="24"/>
        </w:rPr>
      </w:pPr>
    </w:p>
    <w:p w14:paraId="06A6CCFA" w14:textId="77777777" w:rsidR="00F92FAE" w:rsidRPr="00DE0526" w:rsidRDefault="00F92FAE" w:rsidP="00DE0526">
      <w:pPr>
        <w:pStyle w:val="Akapitzlist"/>
        <w:numPr>
          <w:ilvl w:val="0"/>
          <w:numId w:val="6"/>
        </w:numPr>
        <w:spacing w:after="0"/>
        <w:rPr>
          <w:rFonts w:asciiTheme="minorHAnsi" w:eastAsia="Times New Roman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 xml:space="preserve">Podstawa przetwarzania </w:t>
      </w:r>
    </w:p>
    <w:p w14:paraId="440419E1" w14:textId="77777777" w:rsidR="00F92FAE" w:rsidRPr="00DE0526" w:rsidRDefault="00F92FAE" w:rsidP="00DE0526">
      <w:pPr>
        <w:pStyle w:val="Akapitzlist"/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>Przetwarzanie Pana/Pani danych osobowych jest zgodne z prawem (art. 6 ust. 1 lit. c RODO i art. 9 ust. 2 lit. g RODO) i odbywa się na podstawie</w:t>
      </w:r>
      <w:r w:rsidRPr="00DE0526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1"/>
      </w:r>
      <w:r w:rsidRPr="00DE0526">
        <w:rPr>
          <w:rFonts w:asciiTheme="minorHAnsi" w:hAnsiTheme="minorHAnsi" w:cstheme="minorHAnsi"/>
          <w:sz w:val="24"/>
          <w:szCs w:val="24"/>
        </w:rPr>
        <w:t>:</w:t>
      </w:r>
    </w:p>
    <w:p w14:paraId="36FE7CAA" w14:textId="77777777" w:rsidR="00F92FAE" w:rsidRPr="00DE0526" w:rsidRDefault="00F92FAE" w:rsidP="00DE0526">
      <w:pPr>
        <w:pStyle w:val="Akapitzlist"/>
        <w:numPr>
          <w:ilvl w:val="0"/>
          <w:numId w:val="2"/>
        </w:numPr>
        <w:spacing w:after="0"/>
        <w:ind w:left="1134"/>
        <w:rPr>
          <w:rFonts w:asciiTheme="minorHAnsi" w:eastAsia="Times New Roman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rozporządzenia Parlamentu Europejskiego i Rady (UE) 2021/1060 z dnia 24 czerwca 2021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Wizowej; </w:t>
      </w:r>
    </w:p>
    <w:p w14:paraId="619A749E" w14:textId="77777777" w:rsidR="00F92FAE" w:rsidRPr="00DE0526" w:rsidRDefault="00F92FAE" w:rsidP="00DE0526">
      <w:pPr>
        <w:pStyle w:val="Akapitzlist"/>
        <w:numPr>
          <w:ilvl w:val="0"/>
          <w:numId w:val="2"/>
        </w:numPr>
        <w:spacing w:after="0"/>
        <w:ind w:left="1134"/>
        <w:rPr>
          <w:rFonts w:asciiTheme="minorHAnsi" w:eastAsia="Times New Roman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rozporządzenia Parlamentu Europejskiego i Rady (UE) 2021/1057 z dnia 24 czerwca 2021 r. ustanawiające Europejski Fundusz Społeczny Plus (EFS+) oraz </w:t>
      </w:r>
      <w:r w:rsidRPr="00DE0526">
        <w:rPr>
          <w:rFonts w:asciiTheme="minorHAnsi" w:hAnsiTheme="minorHAnsi" w:cstheme="minorHAnsi"/>
          <w:sz w:val="24"/>
          <w:szCs w:val="24"/>
        </w:rPr>
        <w:lastRenderedPageBreak/>
        <w:t xml:space="preserve">uchylające rozporządzenie (UE) nr 1296/2013 (Dz. Urz. UE L 231 z 30.06.2021, str. 21, z </w:t>
      </w:r>
      <w:proofErr w:type="spellStart"/>
      <w:r w:rsidRPr="00DE0526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Pr="00DE0526">
        <w:rPr>
          <w:rFonts w:asciiTheme="minorHAnsi" w:hAnsiTheme="minorHAnsi" w:cstheme="minorHAnsi"/>
          <w:sz w:val="24"/>
          <w:szCs w:val="24"/>
        </w:rPr>
        <w:t>. zm.);</w:t>
      </w:r>
    </w:p>
    <w:p w14:paraId="4FCF769B" w14:textId="77777777" w:rsidR="00F92FAE" w:rsidRPr="00DE0526" w:rsidRDefault="00F92FAE" w:rsidP="00DE0526">
      <w:pPr>
        <w:pStyle w:val="Akapitzlist"/>
        <w:numPr>
          <w:ilvl w:val="0"/>
          <w:numId w:val="2"/>
        </w:numPr>
        <w:spacing w:after="0"/>
        <w:ind w:left="1134"/>
        <w:rPr>
          <w:rFonts w:asciiTheme="minorHAnsi" w:eastAsia="Times New Roman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ustawy z dnia 28 kwietnia 2022 r. o zasadach realizacji zadań finansowanych ze środków europejskich w perspektywie finansowej 2021-2027, </w:t>
      </w:r>
    </w:p>
    <w:p w14:paraId="472AB5F9" w14:textId="77777777" w:rsidR="00F92FAE" w:rsidRPr="00DE0526" w:rsidRDefault="00F92FAE" w:rsidP="00DE0526">
      <w:pPr>
        <w:pStyle w:val="Akapitzlist"/>
        <w:numPr>
          <w:ilvl w:val="0"/>
          <w:numId w:val="2"/>
        </w:numPr>
        <w:spacing w:after="0"/>
        <w:ind w:left="1134"/>
        <w:rPr>
          <w:rFonts w:asciiTheme="minorHAnsi" w:eastAsia="Times New Roman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>ustawa z 14 czerwca 1960 r. - Kodeks postępowania administracyjnego;</w:t>
      </w:r>
    </w:p>
    <w:p w14:paraId="131CF74A" w14:textId="4C93DE8F" w:rsidR="00F92FAE" w:rsidRPr="00DE0526" w:rsidRDefault="00F92FAE" w:rsidP="00DE0526">
      <w:pPr>
        <w:pStyle w:val="Akapitzlist"/>
        <w:numPr>
          <w:ilvl w:val="0"/>
          <w:numId w:val="2"/>
        </w:numPr>
        <w:spacing w:after="0"/>
        <w:ind w:left="1134"/>
        <w:rPr>
          <w:rFonts w:asciiTheme="minorHAnsi" w:eastAsia="Times New Roman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>ustawy z 27 sierpnia 2009 r. o finansach publicznych.</w:t>
      </w:r>
    </w:p>
    <w:p w14:paraId="4FC8F1BC" w14:textId="77777777" w:rsidR="00DE0526" w:rsidRPr="00DE0526" w:rsidRDefault="00DE0526" w:rsidP="00DE0526">
      <w:pPr>
        <w:pStyle w:val="Akapitzlist"/>
        <w:spacing w:after="0"/>
        <w:ind w:left="1134"/>
        <w:rPr>
          <w:rFonts w:asciiTheme="minorHAnsi" w:eastAsia="Times New Roman" w:hAnsiTheme="minorHAnsi" w:cstheme="minorHAnsi"/>
          <w:sz w:val="24"/>
          <w:szCs w:val="24"/>
        </w:rPr>
      </w:pPr>
    </w:p>
    <w:p w14:paraId="594232EE" w14:textId="6F8B7CF3" w:rsidR="00F92FAE" w:rsidRPr="00DE0526" w:rsidRDefault="00F92FAE" w:rsidP="00DE0526">
      <w:pPr>
        <w:pStyle w:val="Akapitzlist"/>
        <w:numPr>
          <w:ilvl w:val="0"/>
          <w:numId w:val="6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>Sposób pozyskiwania danych</w:t>
      </w:r>
    </w:p>
    <w:p w14:paraId="4C9B0256" w14:textId="77777777" w:rsidR="00F92FAE" w:rsidRDefault="00F92FAE" w:rsidP="00DE0526">
      <w:pPr>
        <w:pStyle w:val="Akapitzlist"/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>Dane pozyskujemy bezpośrednio od osób, których one dotyczą, albo od instytucji i podmiotów zaangażowanych w realizację Projektu pn. „Koordynacja działań w zakresie polityki społecznej w województwie podlaskim”</w:t>
      </w:r>
      <w:r w:rsidRPr="00DE0526">
        <w:rPr>
          <w:rFonts w:asciiTheme="minorHAnsi" w:hAnsiTheme="minorHAnsi" w:cstheme="minorHAnsi"/>
          <w:b/>
          <w:sz w:val="24"/>
          <w:szCs w:val="24"/>
        </w:rPr>
        <w:t>.</w:t>
      </w:r>
    </w:p>
    <w:p w14:paraId="554564B8" w14:textId="77777777" w:rsidR="00DE0526" w:rsidRPr="00DE0526" w:rsidRDefault="00DE0526" w:rsidP="00DE0526">
      <w:pPr>
        <w:pStyle w:val="Akapitzlist"/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1AC73A0C" w14:textId="77777777" w:rsidR="00F92FAE" w:rsidRPr="00DE0526" w:rsidRDefault="00F92FAE" w:rsidP="00DE0526">
      <w:pPr>
        <w:pStyle w:val="Akapitzlist"/>
        <w:numPr>
          <w:ilvl w:val="0"/>
          <w:numId w:val="6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>Dostęp do danych osobowych</w:t>
      </w:r>
      <w:r w:rsidRPr="00DE052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E3A1F1B" w14:textId="034840B9" w:rsidR="00F92FAE" w:rsidRPr="00DE0526" w:rsidRDefault="00F92FAE" w:rsidP="00DE0526">
      <w:pPr>
        <w:pStyle w:val="Akapitzlist"/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>Państwa dane osobowe mogą być powierzane lub udostępniane:</w:t>
      </w:r>
    </w:p>
    <w:p w14:paraId="22DC3694" w14:textId="77777777" w:rsidR="00F92FAE" w:rsidRPr="00DE0526" w:rsidRDefault="00F92FAE" w:rsidP="00DE0526">
      <w:pPr>
        <w:pStyle w:val="Akapitzlist"/>
        <w:numPr>
          <w:ilvl w:val="0"/>
          <w:numId w:val="7"/>
        </w:numPr>
        <w:spacing w:after="0"/>
        <w:ind w:left="1134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podmiotom, którym zleciliśmy wykonywanie zadań, </w:t>
      </w:r>
    </w:p>
    <w:p w14:paraId="76295C06" w14:textId="77777777" w:rsidR="00F92FAE" w:rsidRPr="00DE0526" w:rsidRDefault="00F92FAE" w:rsidP="00DE0526">
      <w:pPr>
        <w:pStyle w:val="Akapitzlist"/>
        <w:numPr>
          <w:ilvl w:val="0"/>
          <w:numId w:val="7"/>
        </w:numPr>
        <w:spacing w:after="0"/>
        <w:ind w:left="1134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organom Komisji Europejskiej, ministrowi właściwemu do spraw finansów publicznych, prezesowi zakładu ubezpieczeń społecznych, </w:t>
      </w:r>
    </w:p>
    <w:p w14:paraId="39F443AA" w14:textId="2BBC5A1A" w:rsidR="00F92FAE" w:rsidRDefault="00F92FAE" w:rsidP="00DE0526">
      <w:pPr>
        <w:pStyle w:val="Akapitzlist"/>
        <w:numPr>
          <w:ilvl w:val="0"/>
          <w:numId w:val="7"/>
        </w:numPr>
        <w:spacing w:after="0"/>
        <w:ind w:left="1134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podmiotom, które wykonują dla nas usługi związane z obsługą i rozwojem systemów teleinformatycznych, a także zapewnieniem łączności, np. dostawcom rozwiązań IT i operatorom telekomunikacyjnym. </w:t>
      </w:r>
    </w:p>
    <w:p w14:paraId="6235DD01" w14:textId="77777777" w:rsidR="00DE0526" w:rsidRPr="00DE0526" w:rsidRDefault="00DE0526" w:rsidP="00DE0526">
      <w:pPr>
        <w:pStyle w:val="Akapitzlist"/>
        <w:spacing w:after="0"/>
        <w:ind w:left="1134"/>
        <w:rPr>
          <w:rFonts w:asciiTheme="minorHAnsi" w:hAnsiTheme="minorHAnsi" w:cstheme="minorHAnsi"/>
          <w:sz w:val="24"/>
          <w:szCs w:val="24"/>
        </w:rPr>
      </w:pPr>
    </w:p>
    <w:p w14:paraId="7EA98CB9" w14:textId="77777777" w:rsidR="00F92FAE" w:rsidRPr="00DE0526" w:rsidRDefault="00F92FAE" w:rsidP="00DE0526">
      <w:pPr>
        <w:pStyle w:val="Akapitzlist"/>
        <w:numPr>
          <w:ilvl w:val="0"/>
          <w:numId w:val="6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>Okres przechowywania danych</w:t>
      </w:r>
      <w:r w:rsidRPr="00DE052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D0E90D3" w14:textId="4988806E" w:rsidR="00F92FAE" w:rsidRDefault="00F92FAE" w:rsidP="00DE0526">
      <w:pPr>
        <w:pStyle w:val="Akapitzlist"/>
        <w:spacing w:after="0"/>
        <w:rPr>
          <w:rFonts w:asciiTheme="minorHAnsi" w:eastAsia="Times New Roman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Dane osobowe będą przechowywane przez okres niezbędny do </w:t>
      </w:r>
      <w:r w:rsidRPr="00DE0526">
        <w:rPr>
          <w:rFonts w:asciiTheme="minorHAnsi" w:eastAsia="Times New Roman" w:hAnsiTheme="minorHAnsi" w:cstheme="minorHAnsi"/>
          <w:sz w:val="24"/>
          <w:szCs w:val="24"/>
        </w:rPr>
        <w:t>realizacji celu dla jakiego zostały zebrane, a następnie archiwizowane przez okres 5 lat od dnia 31 grudnia roku, w którym zostanie zatwierdzony końcowy wniosek o płatność Projektu.</w:t>
      </w:r>
    </w:p>
    <w:p w14:paraId="476C5A5C" w14:textId="77777777" w:rsidR="00DE0526" w:rsidRPr="00DE0526" w:rsidRDefault="00DE0526" w:rsidP="00DE0526">
      <w:pPr>
        <w:pStyle w:val="Akapitzlist"/>
        <w:spacing w:after="0"/>
        <w:rPr>
          <w:rFonts w:asciiTheme="minorHAnsi" w:hAnsiTheme="minorHAnsi" w:cstheme="minorHAnsi"/>
          <w:sz w:val="24"/>
          <w:szCs w:val="24"/>
        </w:rPr>
      </w:pPr>
    </w:p>
    <w:p w14:paraId="40785159" w14:textId="77777777" w:rsidR="00F92FAE" w:rsidRPr="00DE0526" w:rsidRDefault="00F92FAE" w:rsidP="00DE0526">
      <w:pPr>
        <w:pStyle w:val="Akapitzlist"/>
        <w:numPr>
          <w:ilvl w:val="0"/>
          <w:numId w:val="6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>Prawa osób, których dane dotyczą</w:t>
      </w:r>
      <w:r w:rsidRPr="00DE052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03669F5" w14:textId="77777777" w:rsidR="00F92FAE" w:rsidRPr="00DE0526" w:rsidRDefault="00F92FAE" w:rsidP="00DE0526">
      <w:pPr>
        <w:pStyle w:val="Akapitzlist"/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>Przysługują Państwu następujące prawa:</w:t>
      </w:r>
    </w:p>
    <w:p w14:paraId="18F44EC6" w14:textId="77777777" w:rsidR="00F92FAE" w:rsidRPr="00DE0526" w:rsidRDefault="00F92FAE" w:rsidP="00DE0526">
      <w:pPr>
        <w:pStyle w:val="Akapitzlist"/>
        <w:numPr>
          <w:ilvl w:val="0"/>
          <w:numId w:val="8"/>
        </w:numPr>
        <w:spacing w:after="0"/>
        <w:ind w:left="1134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>prawo dostępu do swoich danych oraz otrzymania ich kopii (art. 15 RODO);</w:t>
      </w:r>
    </w:p>
    <w:p w14:paraId="41EA87EE" w14:textId="77777777" w:rsidR="00F92FAE" w:rsidRPr="00DE0526" w:rsidRDefault="00F92FAE" w:rsidP="00DE0526">
      <w:pPr>
        <w:pStyle w:val="Akapitzlist"/>
        <w:numPr>
          <w:ilvl w:val="0"/>
          <w:numId w:val="8"/>
        </w:numPr>
        <w:spacing w:after="0"/>
        <w:ind w:left="1134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prawo do sprostowania swoich danych (art. 16 RODO); </w:t>
      </w:r>
    </w:p>
    <w:p w14:paraId="107A1380" w14:textId="77777777" w:rsidR="00F92FAE" w:rsidRPr="00DE0526" w:rsidRDefault="00F92FAE" w:rsidP="00DE0526">
      <w:pPr>
        <w:pStyle w:val="Akapitzlist"/>
        <w:numPr>
          <w:ilvl w:val="0"/>
          <w:numId w:val="8"/>
        </w:numPr>
        <w:spacing w:after="0"/>
        <w:ind w:left="1134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prawo do usunięcia swoich danych (art. 17 RODO) - jeśli nie zaistniały okoliczności, o których mowa w art. 17 ust. 3 RODO; </w:t>
      </w:r>
    </w:p>
    <w:p w14:paraId="386C6FE2" w14:textId="77777777" w:rsidR="00F92FAE" w:rsidRPr="00DE0526" w:rsidRDefault="00F92FAE" w:rsidP="00DE0526">
      <w:pPr>
        <w:pStyle w:val="Akapitzlist"/>
        <w:numPr>
          <w:ilvl w:val="0"/>
          <w:numId w:val="8"/>
        </w:numPr>
        <w:spacing w:after="0"/>
        <w:ind w:left="1134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prawo do żądania od administratora ograniczenia przetwarzania swoich danych (art. 18 RODO); </w:t>
      </w:r>
    </w:p>
    <w:p w14:paraId="35C7B7A2" w14:textId="77777777" w:rsidR="00F92FAE" w:rsidRPr="00DE0526" w:rsidRDefault="00F92FAE" w:rsidP="00DE0526">
      <w:pPr>
        <w:pStyle w:val="Akapitzlist"/>
        <w:numPr>
          <w:ilvl w:val="0"/>
          <w:numId w:val="8"/>
        </w:numPr>
        <w:spacing w:after="0"/>
        <w:ind w:left="1134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>prawo do przenoszenia swoich danych (art. 20 RODO) - jeśli przetwarzanie odbywa się na podstawie umowy: w celu jej zawarcia lub realizacji (w myśl art. 6 ust. 1 lit. b RODO) oraz w sposób zautomatyzowany</w:t>
      </w:r>
      <w:r w:rsidRPr="00DE0526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2"/>
      </w:r>
      <w:r w:rsidRPr="00DE0526">
        <w:rPr>
          <w:rFonts w:asciiTheme="minorHAnsi" w:hAnsiTheme="minorHAnsi" w:cstheme="minorHAnsi"/>
          <w:sz w:val="24"/>
          <w:szCs w:val="24"/>
        </w:rPr>
        <w:t>;</w:t>
      </w:r>
    </w:p>
    <w:p w14:paraId="05C256D7" w14:textId="49DC9C11" w:rsidR="00F92FAE" w:rsidRDefault="00F92FAE" w:rsidP="00DE0526">
      <w:pPr>
        <w:pStyle w:val="Akapitzlist"/>
        <w:numPr>
          <w:ilvl w:val="0"/>
          <w:numId w:val="8"/>
        </w:numPr>
        <w:spacing w:after="0"/>
        <w:ind w:left="1134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lastRenderedPageBreak/>
        <w:t xml:space="preserve"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 </w:t>
      </w:r>
    </w:p>
    <w:p w14:paraId="22D363F3" w14:textId="77777777" w:rsidR="00DE0526" w:rsidRPr="00DE0526" w:rsidRDefault="00DE0526" w:rsidP="00DE0526">
      <w:pPr>
        <w:pStyle w:val="Akapitzlist"/>
        <w:spacing w:after="0"/>
        <w:ind w:left="1134"/>
        <w:rPr>
          <w:rFonts w:asciiTheme="minorHAnsi" w:hAnsiTheme="minorHAnsi" w:cstheme="minorHAnsi"/>
          <w:sz w:val="24"/>
          <w:szCs w:val="24"/>
        </w:rPr>
      </w:pPr>
    </w:p>
    <w:p w14:paraId="2343C076" w14:textId="77777777" w:rsidR="00F92FAE" w:rsidRPr="00DE0526" w:rsidRDefault="00F92FAE" w:rsidP="00DE0526">
      <w:pPr>
        <w:pStyle w:val="Akapitzlist"/>
        <w:numPr>
          <w:ilvl w:val="0"/>
          <w:numId w:val="6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>Zautomatyzowane podejmowanie decyzji</w:t>
      </w:r>
      <w:r w:rsidRPr="00DE052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0BD1008" w14:textId="0D9B080D" w:rsidR="00F92FAE" w:rsidRDefault="00F92FAE" w:rsidP="00DE0526">
      <w:pPr>
        <w:pStyle w:val="Akapitzlist"/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>Dane osobowe nie będą podlegały zautomatyzowanemu podejmowan</w:t>
      </w:r>
      <w:r w:rsidR="00DE0526">
        <w:rPr>
          <w:rFonts w:asciiTheme="minorHAnsi" w:hAnsiTheme="minorHAnsi" w:cstheme="minorHAnsi"/>
          <w:sz w:val="24"/>
          <w:szCs w:val="24"/>
        </w:rPr>
        <w:t>iu decyzji, w tym profilowaniu.</w:t>
      </w:r>
    </w:p>
    <w:p w14:paraId="0F90A5A7" w14:textId="77777777" w:rsidR="00DE0526" w:rsidRPr="00DE0526" w:rsidRDefault="00DE0526" w:rsidP="00DE0526">
      <w:pPr>
        <w:pStyle w:val="Akapitzlist"/>
        <w:spacing w:after="0"/>
        <w:rPr>
          <w:rFonts w:asciiTheme="minorHAnsi" w:hAnsiTheme="minorHAnsi" w:cstheme="minorHAnsi"/>
          <w:sz w:val="24"/>
          <w:szCs w:val="24"/>
        </w:rPr>
      </w:pPr>
    </w:p>
    <w:p w14:paraId="0D8E6194" w14:textId="77777777" w:rsidR="00F92FAE" w:rsidRPr="00DE0526" w:rsidRDefault="00F92FAE" w:rsidP="00DE0526">
      <w:pPr>
        <w:pStyle w:val="Akapitzlist"/>
        <w:numPr>
          <w:ilvl w:val="0"/>
          <w:numId w:val="6"/>
        </w:num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>Przekazywanie danych do państwa trzeciego</w:t>
      </w:r>
    </w:p>
    <w:p w14:paraId="6CE04D7B" w14:textId="2A42274F" w:rsidR="00F92FAE" w:rsidRPr="00DE0526" w:rsidRDefault="00F92FAE" w:rsidP="00DE0526">
      <w:pPr>
        <w:pStyle w:val="Akapitzlist"/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Państwa dane osobowe nie będą przekazywane do państwa trzeciego. </w:t>
      </w:r>
    </w:p>
    <w:p w14:paraId="35442B59" w14:textId="133FBCF7" w:rsidR="00F92FAE" w:rsidRPr="00DE0526" w:rsidRDefault="00F92FAE" w:rsidP="00DE0526">
      <w:pPr>
        <w:spacing w:line="276" w:lineRule="auto"/>
        <w:rPr>
          <w:rFonts w:cstheme="minorHAnsi"/>
          <w:sz w:val="24"/>
          <w:szCs w:val="24"/>
        </w:rPr>
      </w:pPr>
      <w:r w:rsidRPr="00DE0526">
        <w:rPr>
          <w:rFonts w:cstheme="minorHAnsi"/>
          <w:sz w:val="24"/>
          <w:szCs w:val="24"/>
        </w:rPr>
        <w:br w:type="page"/>
      </w:r>
    </w:p>
    <w:p w14:paraId="25C407F8" w14:textId="77777777" w:rsidR="00F92FAE" w:rsidRPr="00DE0526" w:rsidRDefault="00F92FAE" w:rsidP="00DE0526">
      <w:pPr>
        <w:spacing w:after="0" w:line="276" w:lineRule="auto"/>
        <w:rPr>
          <w:rFonts w:cstheme="minorHAnsi"/>
          <w:sz w:val="24"/>
          <w:szCs w:val="24"/>
        </w:rPr>
      </w:pPr>
      <w:r w:rsidRPr="00DE0526">
        <w:rPr>
          <w:rFonts w:cstheme="minorHAnsi"/>
          <w:b/>
          <w:sz w:val="24"/>
          <w:szCs w:val="24"/>
        </w:rPr>
        <w:lastRenderedPageBreak/>
        <w:t>Klauzule informacyjne Ministra właściwego do spraw rozwoju regionalnego oraz Ministra Rodziny, Pracy i Polityki Społecznej</w:t>
      </w:r>
      <w:r w:rsidRPr="00DE0526">
        <w:rPr>
          <w:rFonts w:cstheme="minorHAnsi"/>
          <w:sz w:val="24"/>
          <w:szCs w:val="24"/>
        </w:rPr>
        <w:t xml:space="preserve"> </w:t>
      </w:r>
    </w:p>
    <w:p w14:paraId="46EAD28C" w14:textId="77777777" w:rsidR="00F92FAE" w:rsidRPr="00DE0526" w:rsidRDefault="00F92FAE" w:rsidP="00DE0526">
      <w:pPr>
        <w:spacing w:after="0" w:line="276" w:lineRule="auto"/>
        <w:rPr>
          <w:rFonts w:cstheme="minorHAnsi"/>
          <w:sz w:val="24"/>
          <w:szCs w:val="24"/>
        </w:rPr>
      </w:pPr>
    </w:p>
    <w:p w14:paraId="6C726F03" w14:textId="77777777" w:rsidR="00F92FAE" w:rsidRPr="00DE0526" w:rsidRDefault="00F92FAE" w:rsidP="00DE0526">
      <w:pPr>
        <w:spacing w:after="0" w:line="276" w:lineRule="auto"/>
        <w:rPr>
          <w:rFonts w:cstheme="minorHAnsi"/>
          <w:sz w:val="24"/>
          <w:szCs w:val="24"/>
        </w:rPr>
      </w:pPr>
      <w:r w:rsidRPr="00DE0526">
        <w:rPr>
          <w:rFonts w:cstheme="minorHAnsi"/>
          <w:sz w:val="24"/>
          <w:szCs w:val="24"/>
        </w:rPr>
        <w:t>W celu wykonania obowiązku nałożonego art. 13 i 14 RODO</w:t>
      </w:r>
      <w:r w:rsidRPr="00DE0526">
        <w:rPr>
          <w:rStyle w:val="Odwoanieprzypisudolnego"/>
          <w:rFonts w:cstheme="minorHAnsi"/>
          <w:sz w:val="24"/>
          <w:szCs w:val="24"/>
        </w:rPr>
        <w:footnoteReference w:id="3"/>
      </w:r>
      <w:r w:rsidRPr="00DE0526">
        <w:rPr>
          <w:rFonts w:cstheme="minorHAnsi"/>
          <w:sz w:val="24"/>
          <w:szCs w:val="24"/>
        </w:rPr>
        <w:t xml:space="preserve"> , w związku z art. 88 ustawy o zasadach realizacji zadań finansowanych ze środków europejskich w perspektywie finansowej 2021-2027</w:t>
      </w:r>
      <w:r w:rsidRPr="00DE0526">
        <w:rPr>
          <w:rStyle w:val="Odwoanieprzypisudolnego"/>
          <w:rFonts w:cstheme="minorHAnsi"/>
          <w:sz w:val="24"/>
          <w:szCs w:val="24"/>
        </w:rPr>
        <w:footnoteReference w:id="4"/>
      </w:r>
      <w:r w:rsidRPr="00DE0526">
        <w:rPr>
          <w:rFonts w:cstheme="minorHAnsi"/>
          <w:sz w:val="24"/>
          <w:szCs w:val="24"/>
        </w:rPr>
        <w:t xml:space="preserve"> , informujemy o zasadach przetwarzania Państwa danych osobowych:</w:t>
      </w:r>
    </w:p>
    <w:p w14:paraId="7D19AF96" w14:textId="77777777" w:rsidR="00F92FAE" w:rsidRPr="00DE0526" w:rsidRDefault="00F92FAE" w:rsidP="00DE0526">
      <w:pPr>
        <w:spacing w:after="0" w:line="276" w:lineRule="auto"/>
        <w:rPr>
          <w:rFonts w:cstheme="minorHAnsi"/>
          <w:sz w:val="24"/>
          <w:szCs w:val="24"/>
        </w:rPr>
      </w:pPr>
    </w:p>
    <w:p w14:paraId="2E1016EC" w14:textId="77777777" w:rsidR="00F92FAE" w:rsidRPr="00DE0526" w:rsidRDefault="00F92FAE" w:rsidP="00DE0526">
      <w:pPr>
        <w:pStyle w:val="Akapitzlist"/>
        <w:numPr>
          <w:ilvl w:val="0"/>
          <w:numId w:val="9"/>
        </w:numPr>
        <w:spacing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>Administrator</w:t>
      </w:r>
      <w:r w:rsidRPr="00DE052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80FBCC2" w14:textId="3A4C270A" w:rsidR="00F92FAE" w:rsidRPr="00DE0526" w:rsidRDefault="00F92FAE" w:rsidP="00DE0526">
      <w:pPr>
        <w:pStyle w:val="Akapitzlist"/>
        <w:spacing w:after="0"/>
        <w:ind w:left="709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Odrębnymi administratorami Państwa danych są: </w:t>
      </w:r>
    </w:p>
    <w:p w14:paraId="6E877BD0" w14:textId="77777777" w:rsidR="00F92FAE" w:rsidRPr="00DE0526" w:rsidRDefault="00F92FAE" w:rsidP="00DE0526">
      <w:pPr>
        <w:pStyle w:val="Akapitzlist"/>
        <w:numPr>
          <w:ilvl w:val="0"/>
          <w:numId w:val="4"/>
        </w:numPr>
        <w:spacing w:after="0"/>
        <w:ind w:left="1134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>Minister właściwy do spraw rozwoju regionalnego z siedzibą przy ul. Wspólnej 2/4, 00-926 Warszawa (Instytucja Zarządzająca);</w:t>
      </w:r>
    </w:p>
    <w:p w14:paraId="2887B3F0" w14:textId="77777777" w:rsidR="00F92FAE" w:rsidRDefault="00F92FAE" w:rsidP="00DE0526">
      <w:pPr>
        <w:pStyle w:val="Akapitzlist"/>
        <w:numPr>
          <w:ilvl w:val="0"/>
          <w:numId w:val="4"/>
        </w:numPr>
        <w:spacing w:after="0"/>
        <w:ind w:left="1134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>Minister Rodziny, Pracy i Polityki Społecznej z siedzibą przy ul. Nowogrodzkiej 1/3/5 , 00-513 Warszawa (Instytucja Pośrednicząca).</w:t>
      </w:r>
    </w:p>
    <w:p w14:paraId="3B2FC3B9" w14:textId="77777777" w:rsidR="00DE0526" w:rsidRPr="00DE0526" w:rsidRDefault="00DE0526" w:rsidP="00DE0526">
      <w:pPr>
        <w:pStyle w:val="Akapitzlist"/>
        <w:spacing w:after="0"/>
        <w:ind w:left="1134"/>
        <w:rPr>
          <w:rFonts w:asciiTheme="minorHAnsi" w:hAnsiTheme="minorHAnsi" w:cstheme="minorHAnsi"/>
          <w:sz w:val="24"/>
          <w:szCs w:val="24"/>
        </w:rPr>
      </w:pPr>
    </w:p>
    <w:p w14:paraId="686CD5BF" w14:textId="77777777" w:rsidR="00F92FAE" w:rsidRPr="00DE0526" w:rsidRDefault="00F92FAE" w:rsidP="00DE0526">
      <w:pPr>
        <w:pStyle w:val="Akapitzlist"/>
        <w:numPr>
          <w:ilvl w:val="0"/>
          <w:numId w:val="9"/>
        </w:numPr>
        <w:spacing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 xml:space="preserve">Cel przetwarzania danych </w:t>
      </w:r>
    </w:p>
    <w:p w14:paraId="62760F69" w14:textId="28578F95" w:rsidR="00F92FAE" w:rsidRDefault="00F92FAE" w:rsidP="00DE0526">
      <w:pPr>
        <w:pStyle w:val="Akapitzlist"/>
        <w:spacing w:after="0"/>
        <w:ind w:left="709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Dane osobowe będą przetwarzane w związku z realizacją FERS, w szczególności w celu monitorowania, sprawozdawczości, komunikacji, publikacji, ewaluacji, zarządzania finansowego, weryfikacji i audytów oraz do celów określania kwalifikowalności uczestników. Podanie danych jest dobrowolne, ale konieczne do realizacji wyżej wymienionego celu. Odmowa ich podania jest równoznaczna z brakiem możliwości podjęcia stosownych działań. </w:t>
      </w:r>
    </w:p>
    <w:p w14:paraId="327451B2" w14:textId="77777777" w:rsidR="00DE0526" w:rsidRPr="00DE0526" w:rsidRDefault="00DE0526" w:rsidP="00DE0526">
      <w:pPr>
        <w:pStyle w:val="Akapitzlist"/>
        <w:spacing w:after="0"/>
        <w:ind w:left="709"/>
        <w:rPr>
          <w:rFonts w:asciiTheme="minorHAnsi" w:hAnsiTheme="minorHAnsi" w:cstheme="minorHAnsi"/>
          <w:sz w:val="24"/>
          <w:szCs w:val="24"/>
        </w:rPr>
      </w:pPr>
    </w:p>
    <w:p w14:paraId="15E02DA0" w14:textId="77777777" w:rsidR="00F92FAE" w:rsidRPr="00DE0526" w:rsidRDefault="00F92FAE" w:rsidP="00DE0526">
      <w:pPr>
        <w:pStyle w:val="Akapitzlist"/>
        <w:numPr>
          <w:ilvl w:val="0"/>
          <w:numId w:val="9"/>
        </w:numPr>
        <w:spacing w:after="0"/>
        <w:ind w:left="709" w:hanging="425"/>
        <w:rPr>
          <w:rFonts w:asciiTheme="minorHAnsi" w:hAnsiTheme="minorHAnsi" w:cstheme="minorHAnsi"/>
          <w:b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 xml:space="preserve">Podstawa przetwarzania </w:t>
      </w:r>
    </w:p>
    <w:p w14:paraId="77263BC4" w14:textId="77777777" w:rsidR="00F92FAE" w:rsidRPr="00DE0526" w:rsidRDefault="00F92FAE" w:rsidP="00DE0526">
      <w:pPr>
        <w:pStyle w:val="Akapitzlist"/>
        <w:spacing w:after="0"/>
        <w:ind w:left="709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Będziemy przetwarzać Państwa dane osobowe w związku z tym, że: </w:t>
      </w:r>
    </w:p>
    <w:p w14:paraId="136B7687" w14:textId="77777777" w:rsidR="00F92FAE" w:rsidRPr="00DE0526" w:rsidRDefault="00F92FAE" w:rsidP="00DE0526">
      <w:pPr>
        <w:pStyle w:val="Akapitzlist"/>
        <w:numPr>
          <w:ilvl w:val="0"/>
          <w:numId w:val="10"/>
        </w:numPr>
        <w:spacing w:after="0"/>
        <w:ind w:left="1134"/>
        <w:rPr>
          <w:rFonts w:asciiTheme="minorHAnsi" w:hAnsiTheme="minorHAnsi" w:cstheme="minorHAnsi"/>
          <w:b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Zobowiązuje nas do tego </w:t>
      </w:r>
      <w:r w:rsidRPr="00DE0526">
        <w:rPr>
          <w:rFonts w:asciiTheme="minorHAnsi" w:hAnsiTheme="minorHAnsi" w:cstheme="minorHAnsi"/>
          <w:b/>
          <w:sz w:val="24"/>
          <w:szCs w:val="24"/>
        </w:rPr>
        <w:t>prawo</w:t>
      </w:r>
      <w:r w:rsidRPr="00DE0526">
        <w:rPr>
          <w:rFonts w:asciiTheme="minorHAnsi" w:hAnsiTheme="minorHAnsi" w:cstheme="minorHAnsi"/>
          <w:sz w:val="24"/>
          <w:szCs w:val="24"/>
        </w:rPr>
        <w:t xml:space="preserve"> (art. 6 ust. 1 lit. c, art. 9 ust. 2 lit. g oraz art. 10</w:t>
      </w:r>
      <w:r w:rsidRPr="00DE0526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5"/>
      </w:r>
      <w:r w:rsidRPr="00DE0526">
        <w:rPr>
          <w:rFonts w:asciiTheme="minorHAnsi" w:hAnsiTheme="minorHAnsi" w:cstheme="minorHAnsi"/>
          <w:sz w:val="24"/>
          <w:szCs w:val="24"/>
        </w:rPr>
        <w:t xml:space="preserve"> RODO) :</w:t>
      </w:r>
    </w:p>
    <w:p w14:paraId="56C3F3D5" w14:textId="77777777" w:rsidR="00F92FAE" w:rsidRPr="00DE0526" w:rsidRDefault="00F92FAE" w:rsidP="00DE0526">
      <w:pPr>
        <w:pStyle w:val="Akapitzlist"/>
        <w:numPr>
          <w:ilvl w:val="0"/>
          <w:numId w:val="11"/>
        </w:num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</w:t>
      </w:r>
      <w:r w:rsidRPr="00DE0526">
        <w:rPr>
          <w:rFonts w:asciiTheme="minorHAnsi" w:hAnsiTheme="minorHAnsi" w:cstheme="minorHAnsi"/>
          <w:sz w:val="24"/>
          <w:szCs w:val="24"/>
        </w:rPr>
        <w:lastRenderedPageBreak/>
        <w:t xml:space="preserve">Bezpieczeństwa Wewnętrznego i Instrumentu Wsparcia Finansowego na rzecz Zarządzania Granicami i Polityki Wizowej; </w:t>
      </w:r>
    </w:p>
    <w:p w14:paraId="116BAB12" w14:textId="77777777" w:rsidR="00F92FAE" w:rsidRPr="00DE0526" w:rsidRDefault="00F92FAE" w:rsidP="00DE0526">
      <w:pPr>
        <w:pStyle w:val="Akapitzlist"/>
        <w:numPr>
          <w:ilvl w:val="0"/>
          <w:numId w:val="11"/>
        </w:num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DE0526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Pr="00DE0526">
        <w:rPr>
          <w:rFonts w:asciiTheme="minorHAnsi" w:hAnsiTheme="minorHAnsi" w:cstheme="minorHAnsi"/>
          <w:sz w:val="24"/>
          <w:szCs w:val="24"/>
        </w:rPr>
        <w:t>. zm.);</w:t>
      </w:r>
    </w:p>
    <w:p w14:paraId="0951729D" w14:textId="77777777" w:rsidR="00F92FAE" w:rsidRPr="00DE0526" w:rsidRDefault="00F92FAE" w:rsidP="00DE0526">
      <w:pPr>
        <w:pStyle w:val="Akapitzlist"/>
        <w:numPr>
          <w:ilvl w:val="0"/>
          <w:numId w:val="11"/>
        </w:num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ustawa z dnia 28 kwietnia 2022 r. o zasadach realizacji zadań finansowanych ze środków europejskich w perspektywie finansowej 2021-2027, w szczególności art. 87-93, </w:t>
      </w:r>
      <w:r w:rsidRPr="00DE0526">
        <w:rPr>
          <w:rFonts w:asciiTheme="minorHAnsi" w:hAnsiTheme="minorHAnsi" w:cstheme="minorHAnsi"/>
          <w:sz w:val="24"/>
          <w:szCs w:val="24"/>
        </w:rPr>
        <w:sym w:font="Symbol" w:char="F0B7"/>
      </w:r>
      <w:r w:rsidRPr="00DE0526">
        <w:rPr>
          <w:rFonts w:asciiTheme="minorHAnsi" w:hAnsiTheme="minorHAnsi" w:cstheme="minorHAnsi"/>
          <w:sz w:val="24"/>
          <w:szCs w:val="24"/>
        </w:rPr>
        <w:t xml:space="preserve"> ustawa z 14 czerwca 1960 r. - Kodeks postępowania administracyjnego;</w:t>
      </w:r>
    </w:p>
    <w:p w14:paraId="0A433346" w14:textId="401F5C1A" w:rsidR="00F92FAE" w:rsidRPr="00DE0526" w:rsidRDefault="00F92FAE" w:rsidP="00DE0526">
      <w:pPr>
        <w:pStyle w:val="Akapitzlist"/>
        <w:numPr>
          <w:ilvl w:val="0"/>
          <w:numId w:val="11"/>
        </w:num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ustawa z 27 sierpnia 2009 r. o finansach publicznych. </w:t>
      </w:r>
    </w:p>
    <w:p w14:paraId="336EEA10" w14:textId="77777777" w:rsidR="00DE0526" w:rsidRPr="00DE0526" w:rsidRDefault="00DE0526" w:rsidP="00DE0526">
      <w:pPr>
        <w:pStyle w:val="Akapitzlist"/>
        <w:spacing w:after="0"/>
        <w:ind w:left="1854"/>
        <w:rPr>
          <w:rFonts w:asciiTheme="minorHAnsi" w:hAnsiTheme="minorHAnsi" w:cstheme="minorHAnsi"/>
          <w:b/>
          <w:sz w:val="24"/>
          <w:szCs w:val="24"/>
        </w:rPr>
      </w:pPr>
    </w:p>
    <w:p w14:paraId="374416D6" w14:textId="77777777" w:rsidR="00F92FAE" w:rsidRPr="00DE0526" w:rsidRDefault="00F92FAE" w:rsidP="00DE0526">
      <w:pPr>
        <w:pStyle w:val="Akapitzlist"/>
        <w:numPr>
          <w:ilvl w:val="0"/>
          <w:numId w:val="9"/>
        </w:numPr>
        <w:spacing w:after="0"/>
        <w:ind w:left="709" w:hanging="567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>Sposób pozyskiwania danych</w:t>
      </w:r>
    </w:p>
    <w:p w14:paraId="22C54B7C" w14:textId="7B59571A" w:rsidR="00F92FAE" w:rsidRDefault="00F92FAE" w:rsidP="00DE0526">
      <w:pPr>
        <w:pStyle w:val="Akapitzlist"/>
        <w:spacing w:after="0"/>
        <w:ind w:left="709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Dane pozyskujemy bezpośrednio od osób, których one dotyczą, albo od instytucji i podmiotów zaangażowanych w realizację Programu, w tym w szczególności od wnioskodawców, beneficjentów, partnerów. </w:t>
      </w:r>
    </w:p>
    <w:p w14:paraId="41163DD5" w14:textId="77777777" w:rsidR="00DE0526" w:rsidRPr="00DE0526" w:rsidRDefault="00DE0526" w:rsidP="00DE0526">
      <w:pPr>
        <w:pStyle w:val="Akapitzlist"/>
        <w:spacing w:after="0"/>
        <w:ind w:left="709"/>
        <w:rPr>
          <w:rFonts w:asciiTheme="minorHAnsi" w:hAnsiTheme="minorHAnsi" w:cstheme="minorHAnsi"/>
          <w:sz w:val="24"/>
          <w:szCs w:val="24"/>
        </w:rPr>
      </w:pPr>
    </w:p>
    <w:p w14:paraId="253E95B5" w14:textId="77777777" w:rsidR="00F92FAE" w:rsidRPr="00DE0526" w:rsidRDefault="00F92FAE" w:rsidP="00DE0526">
      <w:pPr>
        <w:pStyle w:val="Akapitzlist"/>
        <w:numPr>
          <w:ilvl w:val="0"/>
          <w:numId w:val="9"/>
        </w:numPr>
        <w:spacing w:after="0"/>
        <w:ind w:left="709" w:hanging="567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>Dostęp do danych osobowych</w:t>
      </w:r>
      <w:r w:rsidRPr="00DE052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EA08020" w14:textId="77777777" w:rsidR="00DE0526" w:rsidRPr="00DE0526" w:rsidRDefault="00F92FAE" w:rsidP="00DE0526">
      <w:pPr>
        <w:pStyle w:val="Akapitzlist"/>
        <w:spacing w:after="0"/>
        <w:ind w:left="709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Dostęp do Państwa danych osobowych mają pracownicy i współpracownicy administratora. Ponadto Państwa dane osobowe mogą być powierzane lub udostępniane: </w:t>
      </w:r>
    </w:p>
    <w:p w14:paraId="46590397" w14:textId="77777777" w:rsidR="00DE0526" w:rsidRPr="00DE0526" w:rsidRDefault="00F92FAE" w:rsidP="00DE0526">
      <w:pPr>
        <w:pStyle w:val="Akapitzlist"/>
        <w:numPr>
          <w:ilvl w:val="0"/>
          <w:numId w:val="12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podmiotom, którym zleciliśmy wykonywanie zadań w FERS, </w:t>
      </w:r>
    </w:p>
    <w:p w14:paraId="6179FAD0" w14:textId="77777777" w:rsidR="00DE0526" w:rsidRPr="00DE0526" w:rsidRDefault="00F92FAE" w:rsidP="00DE0526">
      <w:pPr>
        <w:pStyle w:val="Akapitzlist"/>
        <w:numPr>
          <w:ilvl w:val="0"/>
          <w:numId w:val="12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organom Komisji Europejskiej, ministrowi właściwemu do spraw finansów publicznych, prezesowi zakładu ubezpieczeń społecznych, </w:t>
      </w:r>
    </w:p>
    <w:p w14:paraId="7574AA64" w14:textId="455013F6" w:rsidR="00F92FAE" w:rsidRDefault="00F92FAE" w:rsidP="00DE0526">
      <w:pPr>
        <w:pStyle w:val="Akapitzlist"/>
        <w:numPr>
          <w:ilvl w:val="0"/>
          <w:numId w:val="12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podmiotom, które wykonują dla nas usługi związane z obsługą i rozwojem systemów teleinformatycznych, a także zapewnieniem łączności, np. dostawcom rozwiązań IT i operatorom telekomunikacyjnym. </w:t>
      </w:r>
    </w:p>
    <w:p w14:paraId="0D4EDBF0" w14:textId="77777777" w:rsidR="00DE0526" w:rsidRPr="00DE0526" w:rsidRDefault="00DE0526" w:rsidP="00DE0526">
      <w:pPr>
        <w:pStyle w:val="Akapitzlist"/>
        <w:spacing w:after="0"/>
        <w:ind w:left="1429"/>
        <w:rPr>
          <w:rFonts w:asciiTheme="minorHAnsi" w:hAnsiTheme="minorHAnsi" w:cstheme="minorHAnsi"/>
          <w:sz w:val="24"/>
          <w:szCs w:val="24"/>
        </w:rPr>
      </w:pPr>
    </w:p>
    <w:p w14:paraId="3F154C25" w14:textId="77777777" w:rsidR="00DE0526" w:rsidRPr="00DE0526" w:rsidRDefault="00F92FAE" w:rsidP="00DE0526">
      <w:pPr>
        <w:pStyle w:val="Akapitzlist"/>
        <w:numPr>
          <w:ilvl w:val="0"/>
          <w:numId w:val="9"/>
        </w:numPr>
        <w:spacing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>Okres przechowywania danych</w:t>
      </w:r>
      <w:r w:rsidRPr="00DE052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BE917EA" w14:textId="2F16EBED" w:rsidR="00F92FAE" w:rsidRDefault="00F92FAE" w:rsidP="00DE0526">
      <w:pPr>
        <w:pStyle w:val="Akapitzlist"/>
        <w:spacing w:after="0"/>
        <w:ind w:left="709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Dane osobowe są przechowywane przez okres niezbędny do realizacji celów określonych w punkcie II. </w:t>
      </w:r>
    </w:p>
    <w:p w14:paraId="25584B93" w14:textId="77777777" w:rsidR="00DE0526" w:rsidRPr="00DE0526" w:rsidRDefault="00DE0526" w:rsidP="00DE0526">
      <w:pPr>
        <w:pStyle w:val="Akapitzlist"/>
        <w:spacing w:after="0"/>
        <w:ind w:left="709"/>
        <w:rPr>
          <w:rFonts w:asciiTheme="minorHAnsi" w:hAnsiTheme="minorHAnsi" w:cstheme="minorHAnsi"/>
          <w:sz w:val="24"/>
          <w:szCs w:val="24"/>
        </w:rPr>
      </w:pPr>
    </w:p>
    <w:p w14:paraId="38E0F9AF" w14:textId="77777777" w:rsidR="00DE0526" w:rsidRPr="00DE0526" w:rsidRDefault="00F92FAE" w:rsidP="00DE0526">
      <w:pPr>
        <w:pStyle w:val="Akapitzlist"/>
        <w:numPr>
          <w:ilvl w:val="0"/>
          <w:numId w:val="9"/>
        </w:numPr>
        <w:spacing w:after="0"/>
        <w:ind w:left="709" w:hanging="567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>Prawa osób, których dane dotyczą</w:t>
      </w:r>
      <w:r w:rsidRPr="00DE052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E751CC1" w14:textId="77777777" w:rsidR="00DE0526" w:rsidRPr="00DE0526" w:rsidRDefault="00F92FAE" w:rsidP="00DE0526">
      <w:pPr>
        <w:pStyle w:val="Akapitzlist"/>
        <w:spacing w:after="0"/>
        <w:ind w:left="709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Przysługują Państwu następujące prawa: </w:t>
      </w:r>
    </w:p>
    <w:p w14:paraId="2B501593" w14:textId="77777777" w:rsidR="00DE0526" w:rsidRPr="00DE0526" w:rsidRDefault="00F92FAE" w:rsidP="00DE0526">
      <w:pPr>
        <w:pStyle w:val="Akapitzlist"/>
        <w:numPr>
          <w:ilvl w:val="0"/>
          <w:numId w:val="13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prawo dostępu do swoich danych oraz otrzymania ich kopii (art. 15 RODO), </w:t>
      </w:r>
    </w:p>
    <w:p w14:paraId="488263B1" w14:textId="77777777" w:rsidR="00DE0526" w:rsidRPr="00DE0526" w:rsidRDefault="00F92FAE" w:rsidP="00DE0526">
      <w:pPr>
        <w:pStyle w:val="Akapitzlist"/>
        <w:numPr>
          <w:ilvl w:val="0"/>
          <w:numId w:val="13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prawo do sprostowania swoich danych (art. 16 RODO), </w:t>
      </w:r>
    </w:p>
    <w:p w14:paraId="68F08D13" w14:textId="77777777" w:rsidR="00DE0526" w:rsidRPr="00DE0526" w:rsidRDefault="00F92FAE" w:rsidP="00DE0526">
      <w:pPr>
        <w:pStyle w:val="Akapitzlist"/>
        <w:numPr>
          <w:ilvl w:val="0"/>
          <w:numId w:val="13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prawo do usunięcia swoich danych (art. 17 RODO) - jeśli nie zaistniały okoliczności, o których mowa w art. 17 ust. 3 RODO, </w:t>
      </w:r>
    </w:p>
    <w:p w14:paraId="5362E835" w14:textId="77777777" w:rsidR="00DE0526" w:rsidRPr="00DE0526" w:rsidRDefault="00F92FAE" w:rsidP="00DE0526">
      <w:pPr>
        <w:pStyle w:val="Akapitzlist"/>
        <w:numPr>
          <w:ilvl w:val="0"/>
          <w:numId w:val="13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lastRenderedPageBreak/>
        <w:t xml:space="preserve">prawo do żądania od administratora ograniczenia przetwarzania swoich danych (art. 18 RODO), </w:t>
      </w:r>
    </w:p>
    <w:p w14:paraId="67BFD940" w14:textId="77777777" w:rsidR="00DE0526" w:rsidRPr="00DE0526" w:rsidRDefault="00F92FAE" w:rsidP="00DE0526">
      <w:pPr>
        <w:pStyle w:val="Akapitzlist"/>
        <w:numPr>
          <w:ilvl w:val="0"/>
          <w:numId w:val="13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>prawo do przenoszenia swoich danych (art. 20 RODO) - jeśli przetwarzanie odbywa się na podstawie umowy: w celu jej zawarcia lub realizacji (w myśl art. 6 ust. 1 lit. b RODO) oraz w sposób zautomatyzowany</w:t>
      </w:r>
      <w:r w:rsidRPr="00DE0526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6"/>
      </w:r>
      <w:r w:rsidRPr="00DE0526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08E910DE" w14:textId="734C2009" w:rsidR="00F92FAE" w:rsidRDefault="00F92FAE" w:rsidP="00DE0526">
      <w:pPr>
        <w:pStyle w:val="Akapitzlist"/>
        <w:numPr>
          <w:ilvl w:val="0"/>
          <w:numId w:val="13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 </w:t>
      </w:r>
    </w:p>
    <w:p w14:paraId="47580185" w14:textId="77777777" w:rsidR="00DE0526" w:rsidRPr="00DE0526" w:rsidRDefault="00DE0526" w:rsidP="00DE0526">
      <w:pPr>
        <w:pStyle w:val="Akapitzlist"/>
        <w:spacing w:after="0"/>
        <w:ind w:left="1429"/>
        <w:rPr>
          <w:rFonts w:asciiTheme="minorHAnsi" w:hAnsiTheme="minorHAnsi" w:cstheme="minorHAnsi"/>
          <w:sz w:val="24"/>
          <w:szCs w:val="24"/>
        </w:rPr>
      </w:pPr>
    </w:p>
    <w:p w14:paraId="24B8ED8E" w14:textId="77777777" w:rsidR="00DE0526" w:rsidRPr="00DE0526" w:rsidRDefault="00F92FAE" w:rsidP="00DE0526">
      <w:pPr>
        <w:pStyle w:val="Akapitzlist"/>
        <w:numPr>
          <w:ilvl w:val="0"/>
          <w:numId w:val="9"/>
        </w:numPr>
        <w:spacing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 xml:space="preserve"> Zautomatyzowane podejmowanie decyzji</w:t>
      </w:r>
      <w:r w:rsidRPr="00DE052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2346D85" w14:textId="36C422A8" w:rsidR="00F92FAE" w:rsidRDefault="00F92FAE" w:rsidP="00DE0526">
      <w:pPr>
        <w:pStyle w:val="Akapitzlist"/>
        <w:spacing w:after="0"/>
        <w:ind w:left="709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Dane osobowe nie będą podlegały zautomatyzowanemu podejmowaniu decyzji, w tym profilowaniu. </w:t>
      </w:r>
    </w:p>
    <w:p w14:paraId="163F3139" w14:textId="77777777" w:rsidR="00DE0526" w:rsidRPr="00DE0526" w:rsidRDefault="00DE0526" w:rsidP="00DE0526">
      <w:pPr>
        <w:pStyle w:val="Akapitzlist"/>
        <w:spacing w:after="0"/>
        <w:ind w:left="709"/>
        <w:rPr>
          <w:rFonts w:asciiTheme="minorHAnsi" w:hAnsiTheme="minorHAnsi" w:cstheme="minorHAnsi"/>
          <w:sz w:val="24"/>
          <w:szCs w:val="24"/>
        </w:rPr>
      </w:pPr>
    </w:p>
    <w:p w14:paraId="0090DAED" w14:textId="77777777" w:rsidR="00DE0526" w:rsidRPr="00DE0526" w:rsidRDefault="00F92FAE" w:rsidP="00DE0526">
      <w:pPr>
        <w:pStyle w:val="Akapitzlist"/>
        <w:numPr>
          <w:ilvl w:val="0"/>
          <w:numId w:val="9"/>
        </w:numPr>
        <w:spacing w:after="0"/>
        <w:ind w:left="709" w:hanging="425"/>
        <w:rPr>
          <w:rFonts w:asciiTheme="minorHAnsi" w:hAnsiTheme="minorHAnsi" w:cstheme="minorHAnsi"/>
          <w:b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 xml:space="preserve">Przekazywanie danych do państwa trzeciego </w:t>
      </w:r>
    </w:p>
    <w:p w14:paraId="6A338053" w14:textId="46F7D9AD" w:rsidR="00F92FAE" w:rsidRDefault="00F92FAE" w:rsidP="00DE0526">
      <w:pPr>
        <w:pStyle w:val="Akapitzlist"/>
        <w:spacing w:after="0"/>
        <w:ind w:left="709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>Państwa dane osobowe nie będą prz</w:t>
      </w:r>
      <w:r w:rsidR="00DE0526">
        <w:rPr>
          <w:rFonts w:asciiTheme="minorHAnsi" w:hAnsiTheme="minorHAnsi" w:cstheme="minorHAnsi"/>
          <w:sz w:val="24"/>
          <w:szCs w:val="24"/>
        </w:rPr>
        <w:t>ekazywane do państwa trzeciego.</w:t>
      </w:r>
    </w:p>
    <w:p w14:paraId="2D66A607" w14:textId="77777777" w:rsidR="00DE0526" w:rsidRPr="00DE0526" w:rsidRDefault="00DE0526" w:rsidP="00DE0526">
      <w:pPr>
        <w:pStyle w:val="Akapitzlist"/>
        <w:spacing w:after="0"/>
        <w:ind w:left="709"/>
        <w:rPr>
          <w:rFonts w:asciiTheme="minorHAnsi" w:hAnsiTheme="minorHAnsi" w:cstheme="minorHAnsi"/>
          <w:b/>
          <w:sz w:val="24"/>
          <w:szCs w:val="24"/>
        </w:rPr>
      </w:pPr>
    </w:p>
    <w:p w14:paraId="2153AFA6" w14:textId="77777777" w:rsidR="00DE0526" w:rsidRPr="00DE0526" w:rsidRDefault="00F92FAE" w:rsidP="00DE0526">
      <w:pPr>
        <w:pStyle w:val="Akapitzlist"/>
        <w:numPr>
          <w:ilvl w:val="0"/>
          <w:numId w:val="9"/>
        </w:numPr>
        <w:spacing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b/>
          <w:sz w:val="24"/>
          <w:szCs w:val="24"/>
        </w:rPr>
        <w:t>Kontakt z administratorem danych i Inspektorem Ochrony Danych</w:t>
      </w:r>
      <w:r w:rsidRPr="00DE052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697558B" w14:textId="77777777" w:rsidR="00DE0526" w:rsidRPr="00DE0526" w:rsidRDefault="00F92FAE" w:rsidP="00DE0526">
      <w:pPr>
        <w:pStyle w:val="Akapitzlist"/>
        <w:numPr>
          <w:ilvl w:val="0"/>
          <w:numId w:val="14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>Jeśli mają Państwo pytania dotyczące przetwarzania przez ministra właściwego do spraw rozwoju regionalnego danych osobowych, prosimy kontaktować się z Inspektorem Ochrony Dan</w:t>
      </w:r>
      <w:r w:rsidR="00DE0526" w:rsidRPr="00DE0526">
        <w:rPr>
          <w:rFonts w:asciiTheme="minorHAnsi" w:hAnsiTheme="minorHAnsi" w:cstheme="minorHAnsi"/>
          <w:sz w:val="24"/>
          <w:szCs w:val="24"/>
        </w:rPr>
        <w:t>ych (IOD) w następujący sposób:</w:t>
      </w:r>
    </w:p>
    <w:p w14:paraId="7BF08CC9" w14:textId="77777777" w:rsidR="00DE0526" w:rsidRPr="00DE0526" w:rsidRDefault="00F92FAE" w:rsidP="00DE0526">
      <w:pPr>
        <w:pStyle w:val="Akapitzlist"/>
        <w:numPr>
          <w:ilvl w:val="0"/>
          <w:numId w:val="1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>pocztą tradycyjną (ul.</w:t>
      </w:r>
      <w:r w:rsidR="00DE0526" w:rsidRPr="00DE0526">
        <w:rPr>
          <w:rFonts w:asciiTheme="minorHAnsi" w:hAnsiTheme="minorHAnsi" w:cstheme="minorHAnsi"/>
          <w:sz w:val="24"/>
          <w:szCs w:val="24"/>
        </w:rPr>
        <w:t xml:space="preserve"> Wspólna 2/4, 00-926 Warszawa),</w:t>
      </w:r>
    </w:p>
    <w:p w14:paraId="73627B70" w14:textId="5655E57E" w:rsidR="00DE0526" w:rsidRPr="00DE0526" w:rsidRDefault="00F92FAE" w:rsidP="00DE0526">
      <w:pPr>
        <w:pStyle w:val="Akapitzlist"/>
        <w:numPr>
          <w:ilvl w:val="0"/>
          <w:numId w:val="1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 xml:space="preserve">elektronicznie (adres e-mail: </w:t>
      </w:r>
      <w:hyperlink r:id="rId8" w:history="1">
        <w:r w:rsidRPr="00DE0526">
          <w:rPr>
            <w:rStyle w:val="Hipercze"/>
            <w:rFonts w:asciiTheme="minorHAnsi" w:hAnsiTheme="minorHAnsi" w:cstheme="minorHAnsi"/>
            <w:sz w:val="24"/>
            <w:szCs w:val="24"/>
          </w:rPr>
          <w:t>IOD@mfipr.gov.pl</w:t>
        </w:r>
      </w:hyperlink>
      <w:r w:rsidRPr="00DE0526">
        <w:rPr>
          <w:rFonts w:asciiTheme="minorHAnsi" w:hAnsiTheme="minorHAnsi" w:cstheme="minorHAnsi"/>
          <w:sz w:val="24"/>
          <w:szCs w:val="24"/>
        </w:rPr>
        <w:t>).</w:t>
      </w:r>
    </w:p>
    <w:p w14:paraId="3674C972" w14:textId="77777777" w:rsidR="00DE0526" w:rsidRPr="00DE0526" w:rsidRDefault="00F92FAE" w:rsidP="00DE0526">
      <w:pPr>
        <w:pStyle w:val="Akapitzlist"/>
        <w:numPr>
          <w:ilvl w:val="0"/>
          <w:numId w:val="14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>Jeśli mają Państwo pytania dotyczące przetwarzania przez Ministra Rodziny, Pracy i Polityki Społecznej danych osobowych, prosimy kontaktować się z In</w:t>
      </w:r>
      <w:r w:rsidR="00DE0526" w:rsidRPr="00DE0526">
        <w:rPr>
          <w:rFonts w:asciiTheme="minorHAnsi" w:hAnsiTheme="minorHAnsi" w:cstheme="minorHAnsi"/>
          <w:sz w:val="24"/>
          <w:szCs w:val="24"/>
        </w:rPr>
        <w:t>spektorem Ochrony Danych (IOD) w następujący sposób:</w:t>
      </w:r>
    </w:p>
    <w:p w14:paraId="1FF8C22A" w14:textId="77777777" w:rsidR="00DE0526" w:rsidRPr="00DE0526" w:rsidRDefault="00F92FAE" w:rsidP="00DE0526">
      <w:pPr>
        <w:pStyle w:val="Akapitzlist"/>
        <w:numPr>
          <w:ilvl w:val="0"/>
          <w:numId w:val="16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>pocztą tradycyjną (ul. Nowog</w:t>
      </w:r>
      <w:r w:rsidR="00DE0526" w:rsidRPr="00DE0526">
        <w:rPr>
          <w:rFonts w:asciiTheme="minorHAnsi" w:hAnsiTheme="minorHAnsi" w:cstheme="minorHAnsi"/>
          <w:sz w:val="24"/>
          <w:szCs w:val="24"/>
        </w:rPr>
        <w:t>rodzka 1/3/5, 00-513 Warszawa),</w:t>
      </w:r>
    </w:p>
    <w:p w14:paraId="5263856B" w14:textId="62C73469" w:rsidR="00873EFF" w:rsidRPr="00DE0526" w:rsidRDefault="00F92FAE" w:rsidP="00DE0526">
      <w:pPr>
        <w:pStyle w:val="Akapitzlist"/>
        <w:numPr>
          <w:ilvl w:val="0"/>
          <w:numId w:val="16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E0526">
        <w:rPr>
          <w:rFonts w:asciiTheme="minorHAnsi" w:hAnsiTheme="minorHAnsi" w:cstheme="minorHAnsi"/>
          <w:sz w:val="24"/>
          <w:szCs w:val="24"/>
        </w:rPr>
        <w:t>elektronicznie (adres e-mail: iodo@mrips.gov.pl).</w:t>
      </w:r>
    </w:p>
    <w:sectPr w:rsidR="00873EFF" w:rsidRPr="00DE0526" w:rsidSect="006F069A">
      <w:headerReference w:type="default" r:id="rId9"/>
      <w:pgSz w:w="11906" w:h="16838"/>
      <w:pgMar w:top="226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45F7B" w14:textId="77777777" w:rsidR="000966DD" w:rsidRDefault="000966DD" w:rsidP="004A5B08">
      <w:pPr>
        <w:spacing w:after="0" w:line="240" w:lineRule="auto"/>
      </w:pPr>
      <w:r>
        <w:separator/>
      </w:r>
    </w:p>
  </w:endnote>
  <w:endnote w:type="continuationSeparator" w:id="0">
    <w:p w14:paraId="0B51EDE4" w14:textId="77777777" w:rsidR="000966DD" w:rsidRDefault="000966DD" w:rsidP="004A5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6C3A8" w14:textId="77777777" w:rsidR="000966DD" w:rsidRDefault="000966DD" w:rsidP="004A5B08">
      <w:pPr>
        <w:spacing w:after="0" w:line="240" w:lineRule="auto"/>
      </w:pPr>
      <w:r>
        <w:separator/>
      </w:r>
    </w:p>
  </w:footnote>
  <w:footnote w:type="continuationSeparator" w:id="0">
    <w:p w14:paraId="246B9D5E" w14:textId="77777777" w:rsidR="000966DD" w:rsidRDefault="000966DD" w:rsidP="004A5B08">
      <w:pPr>
        <w:spacing w:after="0" w:line="240" w:lineRule="auto"/>
      </w:pPr>
      <w:r>
        <w:continuationSeparator/>
      </w:r>
    </w:p>
  </w:footnote>
  <w:footnote w:id="1">
    <w:p w14:paraId="54E1FE60" w14:textId="77777777" w:rsidR="00F92FAE" w:rsidRDefault="00F92FAE" w:rsidP="00F92FAE">
      <w:pPr>
        <w:pStyle w:val="Tekstprzypisudolnego"/>
      </w:pPr>
      <w:r w:rsidRPr="002C69EE">
        <w:rPr>
          <w:rStyle w:val="Odwoanieprzypisudolnego"/>
          <w:rFonts w:cstheme="minorHAnsi"/>
          <w:sz w:val="22"/>
          <w:szCs w:val="22"/>
        </w:rPr>
        <w:footnoteRef/>
      </w:r>
      <w:r w:rsidRPr="002C69EE">
        <w:rPr>
          <w:rFonts w:cstheme="minorHAnsi"/>
          <w:sz w:val="22"/>
          <w:szCs w:val="22"/>
        </w:rPr>
        <w:t xml:space="preserve"> </w:t>
      </w:r>
      <w:r w:rsidRPr="0047796A">
        <w:t>Należy wskazać jeden lub kilka przepisów prawa – możliwe jest ich przywoływanie w zakresie ograniczonym na potrzeby konkretnej klauzuli.</w:t>
      </w:r>
    </w:p>
    <w:p w14:paraId="7CE898BD" w14:textId="77777777" w:rsidR="00F92FAE" w:rsidRDefault="00F92FAE" w:rsidP="00F92FAE">
      <w:pPr>
        <w:pStyle w:val="Tekstprzypisudolnego"/>
      </w:pPr>
    </w:p>
  </w:footnote>
  <w:footnote w:id="2">
    <w:p w14:paraId="02389222" w14:textId="77777777" w:rsidR="00F92FAE" w:rsidRDefault="00F92FAE" w:rsidP="00F92FAE">
      <w:pPr>
        <w:pStyle w:val="Tekstprzypisudolnego"/>
      </w:pPr>
      <w:r>
        <w:rPr>
          <w:rStyle w:val="Odwoanieprzypisudolnego"/>
        </w:rPr>
        <w:footnoteRef/>
      </w:r>
      <w:r>
        <w:t>Automatyzacja procesu przetwarzania danych osobowych oznacza, że dane te są zapisane na dysku komputera</w:t>
      </w:r>
    </w:p>
  </w:footnote>
  <w:footnote w:id="3">
    <w:p w14:paraId="4F4AE569" w14:textId="77777777" w:rsidR="00F92FAE" w:rsidRDefault="00F92FAE" w:rsidP="00F92FAE">
      <w:pPr>
        <w:pStyle w:val="Tekstprzypisudolnego"/>
      </w:pPr>
      <w:r>
        <w:rPr>
          <w:rStyle w:val="Odwoanieprzypisudolnego"/>
        </w:rPr>
        <w:footnoteRef/>
      </w:r>
      <w:r>
        <w:t xml:space="preserve"> dot. ministra właściwego do spraw rozwoju regionalnego: Rozporządzenie Parlamentu Europejskiego i Rady (UE) 2016/679 z 27 kwietnia 2016 r. w sprawie ochrony osób fizycznych w związku z przetwarzaniem danych osobowych i w sprawie swobodnego przepływu takich danych (Dz. Urz. UE. L 119 z 4 maja 2016 r., s.1-88) – dot. </w:t>
      </w:r>
    </w:p>
  </w:footnote>
  <w:footnote w:id="4">
    <w:p w14:paraId="074FDCCB" w14:textId="77777777" w:rsidR="00F92FAE" w:rsidRDefault="00F92FAE" w:rsidP="00F92FAE">
      <w:pPr>
        <w:pStyle w:val="Tekstprzypisudolnego"/>
      </w:pPr>
      <w:r>
        <w:rPr>
          <w:rStyle w:val="Odwoanieprzypisudolnego"/>
        </w:rPr>
        <w:footnoteRef/>
      </w:r>
      <w:r>
        <w:t xml:space="preserve"> dot. ministra właściwego do spraw rozwoju regionalnego: Ustawa z dnia 28 kwietnia 2022 r o zasadach realizacji zadań finansowanych ze środków europejskich w perspektywie finansowej 2021-2027 (Dz.U. 2022 poz. 1079), zwana dalej „ustawą wdrożeniową”</w:t>
      </w:r>
    </w:p>
  </w:footnote>
  <w:footnote w:id="5">
    <w:p w14:paraId="1DD61497" w14:textId="77777777" w:rsidR="00F92FAE" w:rsidRDefault="00F92FAE" w:rsidP="00F92FAE">
      <w:pPr>
        <w:pStyle w:val="Tekstprzypisudolnego"/>
      </w:pPr>
      <w:r>
        <w:rPr>
          <w:rStyle w:val="Odwoanieprzypisudolnego"/>
        </w:rPr>
        <w:footnoteRef/>
      </w:r>
      <w:r>
        <w:t xml:space="preserve"> Dotyczy wyłącznie projektów aktywizujących osoby odbywające karę pozbawienia wolności.</w:t>
      </w:r>
    </w:p>
  </w:footnote>
  <w:footnote w:id="6">
    <w:p w14:paraId="38E0AB37" w14:textId="77777777" w:rsidR="00F92FAE" w:rsidRDefault="00F92FAE" w:rsidP="00F92FAE">
      <w:pPr>
        <w:pStyle w:val="Tekstprzypisudolnego"/>
      </w:pPr>
      <w:r>
        <w:rPr>
          <w:rStyle w:val="Odwoanieprzypisudolnego"/>
        </w:rPr>
        <w:footnoteRef/>
      </w:r>
      <w:r>
        <w:t xml:space="preserve"> Do automatyzacji procesu przetwarzania danych osobowych wystarczy, że dane te są zapisane na dysku komputera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FBC89" w14:textId="2D4787D9" w:rsidR="004A5B08" w:rsidRPr="00AE2631" w:rsidRDefault="00927DBB">
    <w:pPr>
      <w:pStyle w:val="Nagwek"/>
      <w:rPr>
        <w:sz w:val="12"/>
        <w:szCs w:val="12"/>
      </w:rPr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51CD7A9" wp14:editId="389A30DD">
          <wp:simplePos x="0" y="0"/>
          <wp:positionH relativeFrom="margin">
            <wp:align>center</wp:align>
          </wp:positionH>
          <wp:positionV relativeFrom="paragraph">
            <wp:posOffset>-452451</wp:posOffset>
          </wp:positionV>
          <wp:extent cx="5748655" cy="1351915"/>
          <wp:effectExtent l="0" t="0" r="4445" b="635"/>
          <wp:wrapNone/>
          <wp:docPr id="14826184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8655" cy="1351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5B0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6D82F56" wp14:editId="06094DBD">
              <wp:simplePos x="0" y="0"/>
              <wp:positionH relativeFrom="margin">
                <wp:posOffset>48260</wp:posOffset>
              </wp:positionH>
              <wp:positionV relativeFrom="paragraph">
                <wp:posOffset>887730</wp:posOffset>
              </wp:positionV>
              <wp:extent cx="5670550" cy="635"/>
              <wp:effectExtent l="0" t="0" r="25400" b="37465"/>
              <wp:wrapNone/>
              <wp:docPr id="117281379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705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2">
                            <a:lumMod val="50000"/>
                            <a:lumOff val="0"/>
                          </a:schemeClr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C99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3.8pt;margin-top:69.9pt;width:446.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" strokecolor="#747070 [1614]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1374"/>
    <w:multiLevelType w:val="hybridMultilevel"/>
    <w:tmpl w:val="08EE00A6"/>
    <w:lvl w:ilvl="0" w:tplc="3A8C87A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065100C0"/>
    <w:multiLevelType w:val="hybridMultilevel"/>
    <w:tmpl w:val="087E1AEA"/>
    <w:lvl w:ilvl="0" w:tplc="3A8C87A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EAA439B"/>
    <w:multiLevelType w:val="hybridMultilevel"/>
    <w:tmpl w:val="9E90A732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86A5C97"/>
    <w:multiLevelType w:val="hybridMultilevel"/>
    <w:tmpl w:val="C5B4123E"/>
    <w:lvl w:ilvl="0" w:tplc="3A8C87A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 w15:restartNumberingAfterBreak="0">
    <w:nsid w:val="1F7D2582"/>
    <w:multiLevelType w:val="hybridMultilevel"/>
    <w:tmpl w:val="2C8201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EA42C0"/>
    <w:multiLevelType w:val="hybridMultilevel"/>
    <w:tmpl w:val="2020E4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5103E"/>
    <w:multiLevelType w:val="hybridMultilevel"/>
    <w:tmpl w:val="B2D2D83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76E26F5"/>
    <w:multiLevelType w:val="hybridMultilevel"/>
    <w:tmpl w:val="982A259E"/>
    <w:lvl w:ilvl="0" w:tplc="9CCCB6E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1956E6"/>
    <w:multiLevelType w:val="hybridMultilevel"/>
    <w:tmpl w:val="DC8EF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33141A"/>
    <w:multiLevelType w:val="hybridMultilevel"/>
    <w:tmpl w:val="A122FEAC"/>
    <w:lvl w:ilvl="0" w:tplc="95D224F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ED352B0"/>
    <w:multiLevelType w:val="hybridMultilevel"/>
    <w:tmpl w:val="C7E67F7C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A4A43A8"/>
    <w:multiLevelType w:val="hybridMultilevel"/>
    <w:tmpl w:val="94F02526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9531545"/>
    <w:multiLevelType w:val="hybridMultilevel"/>
    <w:tmpl w:val="37D696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47A56"/>
    <w:multiLevelType w:val="hybridMultilevel"/>
    <w:tmpl w:val="A846F6DA"/>
    <w:lvl w:ilvl="0" w:tplc="8F8C763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3D563D"/>
    <w:multiLevelType w:val="hybridMultilevel"/>
    <w:tmpl w:val="440630A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C0B3191"/>
    <w:multiLevelType w:val="hybridMultilevel"/>
    <w:tmpl w:val="7424F906"/>
    <w:lvl w:ilvl="0" w:tplc="3A8C87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632524">
    <w:abstractNumId w:val="5"/>
  </w:num>
  <w:num w:numId="2" w16cid:durableId="1323895296">
    <w:abstractNumId w:val="15"/>
  </w:num>
  <w:num w:numId="3" w16cid:durableId="631910349">
    <w:abstractNumId w:val="4"/>
  </w:num>
  <w:num w:numId="4" w16cid:durableId="1608659514">
    <w:abstractNumId w:val="12"/>
  </w:num>
  <w:num w:numId="5" w16cid:durableId="1046560040">
    <w:abstractNumId w:val="8"/>
  </w:num>
  <w:num w:numId="6" w16cid:durableId="1239553995">
    <w:abstractNumId w:val="7"/>
  </w:num>
  <w:num w:numId="7" w16cid:durableId="1357150174">
    <w:abstractNumId w:val="6"/>
  </w:num>
  <w:num w:numId="8" w16cid:durableId="1050493521">
    <w:abstractNumId w:val="14"/>
  </w:num>
  <w:num w:numId="9" w16cid:durableId="772896379">
    <w:abstractNumId w:val="13"/>
  </w:num>
  <w:num w:numId="10" w16cid:durableId="1117870864">
    <w:abstractNumId w:val="9"/>
  </w:num>
  <w:num w:numId="11" w16cid:durableId="889725625">
    <w:abstractNumId w:val="1"/>
  </w:num>
  <w:num w:numId="12" w16cid:durableId="1571774364">
    <w:abstractNumId w:val="10"/>
  </w:num>
  <w:num w:numId="13" w16cid:durableId="1546020180">
    <w:abstractNumId w:val="2"/>
  </w:num>
  <w:num w:numId="14" w16cid:durableId="1101608439">
    <w:abstractNumId w:val="11"/>
  </w:num>
  <w:num w:numId="15" w16cid:durableId="1739085667">
    <w:abstractNumId w:val="0"/>
  </w:num>
  <w:num w:numId="16" w16cid:durableId="21034058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5B08"/>
    <w:rsid w:val="00094459"/>
    <w:rsid w:val="000966DD"/>
    <w:rsid w:val="001E604C"/>
    <w:rsid w:val="002C4FD9"/>
    <w:rsid w:val="00316C98"/>
    <w:rsid w:val="003467B2"/>
    <w:rsid w:val="00364021"/>
    <w:rsid w:val="003F39B8"/>
    <w:rsid w:val="004A5B08"/>
    <w:rsid w:val="005C56FF"/>
    <w:rsid w:val="00694CDF"/>
    <w:rsid w:val="006A0B16"/>
    <w:rsid w:val="006E74F5"/>
    <w:rsid w:val="006F069A"/>
    <w:rsid w:val="0070793C"/>
    <w:rsid w:val="00800D26"/>
    <w:rsid w:val="008609EF"/>
    <w:rsid w:val="00873EFF"/>
    <w:rsid w:val="0091486D"/>
    <w:rsid w:val="00927DBB"/>
    <w:rsid w:val="009743BA"/>
    <w:rsid w:val="00A97D28"/>
    <w:rsid w:val="00AE2631"/>
    <w:rsid w:val="00B325F5"/>
    <w:rsid w:val="00DE0526"/>
    <w:rsid w:val="00E71DCB"/>
    <w:rsid w:val="00F20E66"/>
    <w:rsid w:val="00F63323"/>
    <w:rsid w:val="00F92FAE"/>
    <w:rsid w:val="00FB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9E27D"/>
  <w15:docId w15:val="{DCB6D7D4-DC0B-41BE-AACE-4557B817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A5B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5B08"/>
  </w:style>
  <w:style w:type="paragraph" w:styleId="Stopka">
    <w:name w:val="footer"/>
    <w:basedOn w:val="Normalny"/>
    <w:link w:val="StopkaZnak"/>
    <w:uiPriority w:val="99"/>
    <w:unhideWhenUsed/>
    <w:rsid w:val="004A5B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5B08"/>
  </w:style>
  <w:style w:type="paragraph" w:styleId="Akapitzlist">
    <w:name w:val="List Paragraph"/>
    <w:aliases w:val="Preambuła"/>
    <w:basedOn w:val="Normalny"/>
    <w:link w:val="AkapitzlistZnak"/>
    <w:uiPriority w:val="34"/>
    <w:qFormat/>
    <w:rsid w:val="00F92FAE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F92FAE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2FAE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2FAE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92FAE"/>
    <w:rPr>
      <w:vertAlign w:val="superscript"/>
    </w:rPr>
  </w:style>
  <w:style w:type="character" w:customStyle="1" w:styleId="AkapitzlistZnak">
    <w:name w:val="Akapit z listą Znak"/>
    <w:aliases w:val="Preambuła Znak"/>
    <w:link w:val="Akapitzlist"/>
    <w:uiPriority w:val="34"/>
    <w:qFormat/>
    <w:locked/>
    <w:rsid w:val="00F92FAE"/>
    <w:rPr>
      <w:rFonts w:ascii="Calibri" w:eastAsia="Calibri" w:hAnsi="Calibri" w:cs="Times New Roman"/>
      <w:kern w:val="0"/>
      <w14:ligatures w14:val="none"/>
    </w:rPr>
  </w:style>
  <w:style w:type="paragraph" w:styleId="Poprawka">
    <w:name w:val="Revision"/>
    <w:hidden/>
    <w:uiPriority w:val="99"/>
    <w:semiHidden/>
    <w:rsid w:val="003F39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ipr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rops-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1413</Words>
  <Characters>8478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Pugacewicz</dc:creator>
  <cp:keywords/>
  <dc:description/>
  <cp:lastModifiedBy>Natalia Jakimowicz</cp:lastModifiedBy>
  <cp:revision>13</cp:revision>
  <cp:lastPrinted>2026-06-12T11:58:00Z</cp:lastPrinted>
  <dcterms:created xsi:type="dcterms:W3CDTF">2024-02-28T13:21:00Z</dcterms:created>
  <dcterms:modified xsi:type="dcterms:W3CDTF">2026-09-03T12:09:00Z</dcterms:modified>
</cp:coreProperties>
</file>