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438F" w14:textId="77777777" w:rsidR="00900AB4" w:rsidRPr="002765FC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64733B">
        <w:rPr>
          <w:rFonts w:asciiTheme="minorHAnsi" w:hAnsiTheme="minorHAnsi" w:cstheme="minorHAnsi"/>
          <w:sz w:val="18"/>
          <w:szCs w:val="22"/>
        </w:rPr>
        <w:t>2</w:t>
      </w:r>
    </w:p>
    <w:bookmarkEnd w:id="0"/>
    <w:p w14:paraId="619DF055" w14:textId="4B85C5B0" w:rsidR="0044101B" w:rsidRPr="000624BA" w:rsidRDefault="0044101B" w:rsidP="0044101B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0624BA">
        <w:rPr>
          <w:rFonts w:asciiTheme="minorHAnsi" w:hAnsiTheme="minorHAnsi" w:cstheme="minorHAnsi"/>
          <w:sz w:val="18"/>
          <w:szCs w:val="22"/>
        </w:rPr>
        <w:t xml:space="preserve">do Regulaminu </w:t>
      </w:r>
      <w:r w:rsidR="00896D0A">
        <w:rPr>
          <w:rFonts w:asciiTheme="minorHAnsi" w:hAnsiTheme="minorHAnsi" w:cstheme="minorHAnsi"/>
          <w:sz w:val="18"/>
          <w:szCs w:val="22"/>
        </w:rPr>
        <w:t>przyznawania</w:t>
      </w:r>
      <w:r w:rsidR="00896D0A" w:rsidRPr="000624BA">
        <w:rPr>
          <w:rFonts w:asciiTheme="minorHAnsi" w:hAnsiTheme="minorHAnsi" w:cstheme="minorHAnsi"/>
          <w:sz w:val="18"/>
          <w:szCs w:val="22"/>
        </w:rPr>
        <w:t xml:space="preserve"> </w:t>
      </w:r>
      <w:r w:rsidR="00BF1B18">
        <w:rPr>
          <w:rFonts w:asciiTheme="minorHAnsi" w:hAnsiTheme="minorHAnsi" w:cstheme="minorHAnsi"/>
          <w:sz w:val="18"/>
          <w:szCs w:val="22"/>
        </w:rPr>
        <w:t>dotacji</w:t>
      </w:r>
    </w:p>
    <w:p w14:paraId="7AF66622" w14:textId="77777777" w:rsidR="00BF1B18" w:rsidRDefault="00BF1B18" w:rsidP="0064733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76F7418" w14:textId="3A210E05" w:rsidR="0064733B" w:rsidRPr="0064733B" w:rsidRDefault="0064733B" w:rsidP="0064733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4733B">
        <w:rPr>
          <w:rFonts w:asciiTheme="minorHAnsi" w:hAnsiTheme="minorHAnsi" w:cs="Arial"/>
          <w:b/>
          <w:sz w:val="22"/>
          <w:szCs w:val="22"/>
        </w:rPr>
        <w:t xml:space="preserve">KARTA OCENY WNIOSKU O </w:t>
      </w:r>
      <w:r w:rsidR="00896D0A">
        <w:rPr>
          <w:rFonts w:asciiTheme="minorHAnsi" w:hAnsiTheme="minorHAnsi" w:cs="Arial"/>
          <w:b/>
          <w:sz w:val="22"/>
          <w:szCs w:val="22"/>
        </w:rPr>
        <w:t>PRZYZNANIE</w:t>
      </w:r>
      <w:r w:rsidR="00896D0A" w:rsidRPr="0064733B">
        <w:rPr>
          <w:rFonts w:asciiTheme="minorHAnsi" w:hAnsiTheme="minorHAnsi" w:cs="Arial"/>
          <w:b/>
          <w:sz w:val="22"/>
          <w:szCs w:val="22"/>
        </w:rPr>
        <w:t xml:space="preserve"> </w:t>
      </w:r>
      <w:r w:rsidR="00BF1B18">
        <w:rPr>
          <w:rFonts w:asciiTheme="minorHAnsi" w:hAnsiTheme="minorHAnsi" w:cs="Arial"/>
          <w:b/>
          <w:sz w:val="22"/>
          <w:szCs w:val="22"/>
        </w:rPr>
        <w:t>DOTACJI</w:t>
      </w:r>
    </w:p>
    <w:p w14:paraId="05292E74" w14:textId="47B350F5" w:rsidR="0064733B" w:rsidRPr="0064733B" w:rsidRDefault="00896D0A" w:rsidP="00896D0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96D0A">
        <w:rPr>
          <w:rFonts w:asciiTheme="minorHAnsi" w:hAnsiTheme="minorHAnsi" w:cs="Arial"/>
          <w:b/>
          <w:sz w:val="22"/>
          <w:szCs w:val="22"/>
        </w:rPr>
        <w:t>podmiotom udzielający</w:t>
      </w:r>
      <w:r w:rsidR="00210505">
        <w:rPr>
          <w:rFonts w:asciiTheme="minorHAnsi" w:hAnsiTheme="minorHAnsi" w:cs="Arial"/>
          <w:b/>
          <w:sz w:val="22"/>
          <w:szCs w:val="22"/>
        </w:rPr>
        <w:t>m</w:t>
      </w:r>
      <w:r w:rsidRPr="00896D0A">
        <w:rPr>
          <w:rFonts w:asciiTheme="minorHAnsi" w:hAnsiTheme="minorHAnsi" w:cs="Arial"/>
          <w:b/>
          <w:sz w:val="22"/>
          <w:szCs w:val="22"/>
        </w:rPr>
        <w:t xml:space="preserve"> świadczeń w zakresie leczenia odwykowego</w:t>
      </w:r>
    </w:p>
    <w:p w14:paraId="6FA6558F" w14:textId="6FFD173C" w:rsidR="00AB7BD6" w:rsidRDefault="00AB7BD6" w:rsidP="00AB7BD6">
      <w:pPr>
        <w:tabs>
          <w:tab w:val="left" w:pos="4512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4733B">
        <w:rPr>
          <w:rFonts w:asciiTheme="minorHAnsi" w:hAnsiTheme="minorHAnsi" w:cs="Arial"/>
          <w:b/>
          <w:sz w:val="22"/>
          <w:szCs w:val="22"/>
        </w:rPr>
        <w:t>Nr wniosku</w:t>
      </w:r>
      <w:r>
        <w:rPr>
          <w:rFonts w:asciiTheme="minorHAnsi" w:hAnsiTheme="minorHAnsi" w:cs="Arial"/>
          <w:b/>
          <w:sz w:val="22"/>
          <w:szCs w:val="22"/>
        </w:rPr>
        <w:t xml:space="preserve">: </w:t>
      </w:r>
      <w:r w:rsidRPr="0064733B">
        <w:rPr>
          <w:rFonts w:asciiTheme="minorHAnsi" w:hAnsiTheme="minorHAnsi" w:cs="Arial"/>
          <w:b/>
          <w:sz w:val="22"/>
          <w:szCs w:val="22"/>
        </w:rPr>
        <w:t>………………………………………..</w:t>
      </w:r>
    </w:p>
    <w:p w14:paraId="2314AD58" w14:textId="3A88751B" w:rsidR="00AB7BD6" w:rsidRDefault="00AB7BD6" w:rsidP="00AB7BD6">
      <w:pPr>
        <w:tabs>
          <w:tab w:val="left" w:pos="4512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Wnioskodawca: ……………………………………</w:t>
      </w:r>
    </w:p>
    <w:p w14:paraId="1DD67B33" w14:textId="5B714298" w:rsidR="0064733B" w:rsidRPr="0064733B" w:rsidRDefault="00AB7BD6" w:rsidP="00AB7BD6">
      <w:pPr>
        <w:tabs>
          <w:tab w:val="left" w:pos="4512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4733B">
        <w:rPr>
          <w:rFonts w:asciiTheme="minorHAnsi" w:hAnsiTheme="minorHAnsi" w:cs="Arial"/>
          <w:b/>
          <w:sz w:val="22"/>
          <w:szCs w:val="22"/>
        </w:rPr>
        <w:t>Data wpływu</w:t>
      </w:r>
      <w:r>
        <w:rPr>
          <w:rFonts w:asciiTheme="minorHAnsi" w:hAnsiTheme="minorHAnsi" w:cs="Arial"/>
          <w:b/>
          <w:sz w:val="22"/>
          <w:szCs w:val="22"/>
        </w:rPr>
        <w:t>:</w:t>
      </w:r>
      <w:r w:rsidRPr="0064733B">
        <w:rPr>
          <w:rFonts w:asciiTheme="minorHAnsi" w:hAnsiTheme="minorHAnsi" w:cs="Arial"/>
          <w:b/>
          <w:sz w:val="22"/>
          <w:szCs w:val="22"/>
        </w:rPr>
        <w:t xml:space="preserve"> ……………………………………..</w:t>
      </w:r>
    </w:p>
    <w:tbl>
      <w:tblPr>
        <w:tblStyle w:val="Tabela-Siatka"/>
        <w:tblW w:w="5433" w:type="pct"/>
        <w:tblInd w:w="-743" w:type="dxa"/>
        <w:tblLook w:val="04A0" w:firstRow="1" w:lastRow="0" w:firstColumn="1" w:lastColumn="0" w:noHBand="0" w:noVBand="1"/>
      </w:tblPr>
      <w:tblGrid>
        <w:gridCol w:w="557"/>
        <w:gridCol w:w="7396"/>
        <w:gridCol w:w="2092"/>
        <w:gridCol w:w="1904"/>
        <w:gridCol w:w="3257"/>
      </w:tblGrid>
      <w:tr w:rsidR="0065129B" w:rsidRPr="0064733B" w14:paraId="7B37E3AE" w14:textId="77777777" w:rsidTr="00896D0A">
        <w:tc>
          <w:tcPr>
            <w:tcW w:w="183" w:type="pct"/>
            <w:shd w:val="clear" w:color="auto" w:fill="D9D9D9" w:themeFill="background1" w:themeFillShade="D9"/>
            <w:vAlign w:val="center"/>
          </w:tcPr>
          <w:p w14:paraId="484114B7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7AFA">
              <w:rPr>
                <w:rFonts w:asciiTheme="minorHAnsi" w:hAnsiTheme="minorHAnsi" w:cs="Arial"/>
                <w:b/>
                <w:sz w:val="20"/>
                <w:szCs w:val="22"/>
              </w:rPr>
              <w:t>LP.</w:t>
            </w:r>
          </w:p>
        </w:tc>
        <w:tc>
          <w:tcPr>
            <w:tcW w:w="2432" w:type="pct"/>
            <w:shd w:val="clear" w:color="auto" w:fill="D9D9D9" w:themeFill="background1" w:themeFillShade="D9"/>
            <w:vAlign w:val="center"/>
          </w:tcPr>
          <w:p w14:paraId="03C48B5F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688" w:type="pct"/>
            <w:shd w:val="clear" w:color="auto" w:fill="D9D9D9" w:themeFill="background1" w:themeFillShade="D9"/>
            <w:vAlign w:val="center"/>
          </w:tcPr>
          <w:p w14:paraId="26237BA7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Spełnia / nie spełnia</w:t>
            </w:r>
          </w:p>
          <w:p w14:paraId="3A4B7BBA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(tak / nie)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CD66209" w14:textId="4535AFAE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Ilość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przyznanych </w:t>
            </w:r>
            <w:r w:rsidRPr="0064733B">
              <w:rPr>
                <w:rFonts w:asciiTheme="minorHAnsi" w:hAnsiTheme="minorHAnsi" w:cs="Arial"/>
                <w:b/>
                <w:sz w:val="22"/>
                <w:szCs w:val="22"/>
              </w:rPr>
              <w:t>pkt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(0-1)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477C00CF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UWAGI</w:t>
            </w:r>
          </w:p>
        </w:tc>
      </w:tr>
      <w:tr w:rsidR="0065129B" w:rsidRPr="0064733B" w14:paraId="7E3DD35D" w14:textId="77777777" w:rsidTr="0065129B">
        <w:tc>
          <w:tcPr>
            <w:tcW w:w="3929" w:type="pct"/>
            <w:gridSpan w:val="4"/>
            <w:shd w:val="clear" w:color="auto" w:fill="F3F3F3"/>
          </w:tcPr>
          <w:p w14:paraId="2A268C4A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theme="minorHAnsi"/>
                <w:b/>
                <w:sz w:val="22"/>
              </w:rPr>
              <w:t>KRYTERIA PODMIOTOWE</w:t>
            </w:r>
          </w:p>
        </w:tc>
        <w:tc>
          <w:tcPr>
            <w:tcW w:w="1071" w:type="pct"/>
            <w:shd w:val="clear" w:color="auto" w:fill="F3F3F3"/>
          </w:tcPr>
          <w:p w14:paraId="23E0B2F3" w14:textId="77777777" w:rsidR="002A303F" w:rsidRPr="0064733B" w:rsidRDefault="002A303F" w:rsidP="00DB7AF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7BD6" w:rsidRPr="0064733B" w14:paraId="519E898D" w14:textId="77777777" w:rsidTr="00896D0A">
        <w:tc>
          <w:tcPr>
            <w:tcW w:w="183" w:type="pct"/>
            <w:vAlign w:val="center"/>
          </w:tcPr>
          <w:p w14:paraId="24E294BE" w14:textId="77777777" w:rsidR="00AB7BD6" w:rsidRPr="00DB7AFA" w:rsidRDefault="00AB7BD6" w:rsidP="00AB7BD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7AFA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32" w:type="pct"/>
            <w:vAlign w:val="center"/>
          </w:tcPr>
          <w:p w14:paraId="2370FD8A" w14:textId="2F02FDDF" w:rsidR="00AB7BD6" w:rsidRPr="00AB7BD6" w:rsidRDefault="00BF1B18" w:rsidP="00AB7BD6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18">
              <w:rPr>
                <w:rFonts w:asciiTheme="minorHAnsi" w:hAnsiTheme="minorHAnsi" w:cstheme="minorHAnsi"/>
                <w:sz w:val="22"/>
                <w:szCs w:val="22"/>
              </w:rPr>
              <w:t>Czy Wniosek został złożony w terminie do ROPS w Białymstoku?</w:t>
            </w:r>
          </w:p>
        </w:tc>
        <w:tc>
          <w:tcPr>
            <w:tcW w:w="688" w:type="pct"/>
          </w:tcPr>
          <w:p w14:paraId="40BB59AB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6E6BDA59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3AA47162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B7BD6" w:rsidRPr="0064733B" w14:paraId="014F6EB8" w14:textId="77777777" w:rsidTr="00896D0A">
        <w:tc>
          <w:tcPr>
            <w:tcW w:w="183" w:type="pct"/>
            <w:vAlign w:val="center"/>
          </w:tcPr>
          <w:p w14:paraId="4A0FD4F7" w14:textId="77777777" w:rsidR="00AB7BD6" w:rsidRPr="00DB7AFA" w:rsidRDefault="00AB7BD6" w:rsidP="00AB7BD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7AFA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32" w:type="pct"/>
            <w:vAlign w:val="center"/>
          </w:tcPr>
          <w:p w14:paraId="5C69F367" w14:textId="707B2BFB" w:rsidR="00AB7BD6" w:rsidRPr="00AB7BD6" w:rsidRDefault="00BF1B18" w:rsidP="00AB7BD6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18">
              <w:rPr>
                <w:rFonts w:asciiTheme="minorHAnsi" w:hAnsiTheme="minorHAnsi" w:cstheme="minorHAnsi"/>
                <w:sz w:val="22"/>
                <w:szCs w:val="22"/>
              </w:rPr>
              <w:t>Czy Wniosek jest złożony przez podmiot uprawniony do udziału w naborze Wniosków o przyznanie dotacji?</w:t>
            </w:r>
          </w:p>
        </w:tc>
        <w:tc>
          <w:tcPr>
            <w:tcW w:w="688" w:type="pct"/>
          </w:tcPr>
          <w:p w14:paraId="67AB90EE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3BE3E47C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30C143B6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B7BD6" w:rsidRPr="0064733B" w14:paraId="7C371433" w14:textId="77777777" w:rsidTr="00896D0A">
        <w:tc>
          <w:tcPr>
            <w:tcW w:w="183" w:type="pct"/>
            <w:vAlign w:val="center"/>
          </w:tcPr>
          <w:p w14:paraId="5F5734E6" w14:textId="77777777" w:rsidR="00AB7BD6" w:rsidRPr="00DB7AFA" w:rsidRDefault="00AB7BD6" w:rsidP="00AB7BD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7AFA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32" w:type="pct"/>
            <w:vAlign w:val="center"/>
          </w:tcPr>
          <w:p w14:paraId="2F955444" w14:textId="0E679667" w:rsidR="00AB7BD6" w:rsidRPr="00AB7BD6" w:rsidRDefault="00BF1B18" w:rsidP="00AB7BD6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18">
              <w:rPr>
                <w:rFonts w:asciiTheme="minorHAnsi" w:hAnsiTheme="minorHAnsi" w:cstheme="minorHAnsi"/>
                <w:sz w:val="22"/>
                <w:szCs w:val="22"/>
              </w:rPr>
              <w:t>Czy Wniosek został złożony na właściwym formularzu ?</w:t>
            </w:r>
          </w:p>
        </w:tc>
        <w:tc>
          <w:tcPr>
            <w:tcW w:w="688" w:type="pct"/>
          </w:tcPr>
          <w:p w14:paraId="0ECE8B8C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24CC4158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4AF38B62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B7BD6" w:rsidRPr="0064733B" w14:paraId="751E5AE6" w14:textId="77777777" w:rsidTr="00896D0A">
        <w:tc>
          <w:tcPr>
            <w:tcW w:w="183" w:type="pct"/>
            <w:vAlign w:val="center"/>
          </w:tcPr>
          <w:p w14:paraId="680EF46B" w14:textId="77777777" w:rsidR="00AB7BD6" w:rsidRPr="00DB7AFA" w:rsidRDefault="00AB7BD6" w:rsidP="00AB7BD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7AFA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32" w:type="pct"/>
            <w:vAlign w:val="center"/>
          </w:tcPr>
          <w:p w14:paraId="20C38B82" w14:textId="1DCB6926" w:rsidR="00AB7BD6" w:rsidRPr="00AB7BD6" w:rsidRDefault="00BF1B18" w:rsidP="00AB7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1B18">
              <w:rPr>
                <w:rFonts w:asciiTheme="minorHAnsi" w:hAnsiTheme="minorHAnsi" w:cstheme="minorHAnsi"/>
                <w:sz w:val="22"/>
                <w:szCs w:val="22"/>
              </w:rPr>
              <w:t>Czy Wniosek jest kompletny?</w:t>
            </w:r>
          </w:p>
        </w:tc>
        <w:tc>
          <w:tcPr>
            <w:tcW w:w="688" w:type="pct"/>
          </w:tcPr>
          <w:p w14:paraId="08CBBD84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</w:tcPr>
          <w:p w14:paraId="0B3228C7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1E531A22" w14:textId="77777777" w:rsidR="00AB7BD6" w:rsidRPr="0064733B" w:rsidRDefault="00AB7BD6" w:rsidP="00DB7AF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5129B" w:rsidRPr="0064733B" w14:paraId="6C5F0ED1" w14:textId="77777777" w:rsidTr="00896D0A">
        <w:tc>
          <w:tcPr>
            <w:tcW w:w="3929" w:type="pct"/>
            <w:gridSpan w:val="4"/>
            <w:shd w:val="clear" w:color="auto" w:fill="F3F3F3"/>
            <w:vAlign w:val="center"/>
          </w:tcPr>
          <w:p w14:paraId="57C898CF" w14:textId="77777777" w:rsidR="002A303F" w:rsidRPr="0064733B" w:rsidRDefault="002A303F" w:rsidP="00DB7A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33B">
              <w:rPr>
                <w:rFonts w:asciiTheme="minorHAnsi" w:hAnsiTheme="minorHAnsi" w:cstheme="minorHAnsi"/>
                <w:b/>
                <w:sz w:val="22"/>
              </w:rPr>
              <w:t>KRYTERIA PRZEDMIOTOWE</w:t>
            </w:r>
          </w:p>
        </w:tc>
        <w:tc>
          <w:tcPr>
            <w:tcW w:w="1071" w:type="pct"/>
            <w:shd w:val="clear" w:color="auto" w:fill="F3F3F3"/>
          </w:tcPr>
          <w:p w14:paraId="459B281F" w14:textId="77777777" w:rsidR="002A303F" w:rsidRPr="0064733B" w:rsidRDefault="002A303F" w:rsidP="00DB7AF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1B18" w:rsidRPr="0064733B" w14:paraId="6B5C010F" w14:textId="77777777" w:rsidTr="00896D0A">
        <w:trPr>
          <w:trHeight w:val="370"/>
        </w:trPr>
        <w:tc>
          <w:tcPr>
            <w:tcW w:w="183" w:type="pct"/>
            <w:vAlign w:val="center"/>
          </w:tcPr>
          <w:p w14:paraId="15C854CD" w14:textId="77777777" w:rsidR="00BF1B18" w:rsidRPr="00DB7AFA" w:rsidRDefault="00BF1B18" w:rsidP="00BF1B18">
            <w:pPr>
              <w:ind w:left="-392" w:right="34" w:firstLine="3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32" w:type="pct"/>
          </w:tcPr>
          <w:p w14:paraId="4169ED1A" w14:textId="118D36E6" w:rsidR="00BF1B18" w:rsidRPr="0042325D" w:rsidRDefault="00BF1B18" w:rsidP="00BF1B18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6D0A">
              <w:rPr>
                <w:sz w:val="22"/>
              </w:rPr>
              <w:t>Czy okres realizacji Wniosku nie przekracza maksymalnego czasu określonego w Regulaminie?</w:t>
            </w:r>
          </w:p>
        </w:tc>
        <w:tc>
          <w:tcPr>
            <w:tcW w:w="688" w:type="pct"/>
            <w:vAlign w:val="center"/>
          </w:tcPr>
          <w:p w14:paraId="17B9D3DE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F01A1D2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0CA9DBA5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F1B18" w:rsidRPr="0064733B" w14:paraId="1B832846" w14:textId="77777777" w:rsidTr="00896D0A">
        <w:tc>
          <w:tcPr>
            <w:tcW w:w="183" w:type="pct"/>
            <w:vAlign w:val="center"/>
          </w:tcPr>
          <w:p w14:paraId="43A19E86" w14:textId="77777777" w:rsidR="00BF1B18" w:rsidRPr="00DB7AFA" w:rsidRDefault="00BF1B18" w:rsidP="00BF1B18">
            <w:pPr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32" w:type="pct"/>
          </w:tcPr>
          <w:p w14:paraId="2A4B611C" w14:textId="50A5EEAD" w:rsidR="00BF1B18" w:rsidRPr="0042325D" w:rsidRDefault="00BF1B18" w:rsidP="00BF1B18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6D0A">
              <w:rPr>
                <w:sz w:val="22"/>
              </w:rPr>
              <w:t>Czy kwota wnioskowanego wsparcia nie przekracza maksymalnej kwoty dotacji wskazanej w Regulaminie?</w:t>
            </w:r>
          </w:p>
        </w:tc>
        <w:tc>
          <w:tcPr>
            <w:tcW w:w="688" w:type="pct"/>
            <w:vAlign w:val="center"/>
          </w:tcPr>
          <w:p w14:paraId="28D92E43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ED097EF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616C44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F1B18" w:rsidRPr="0064733B" w14:paraId="326D9D6C" w14:textId="77777777" w:rsidTr="00896D0A">
        <w:tc>
          <w:tcPr>
            <w:tcW w:w="183" w:type="pct"/>
            <w:vAlign w:val="center"/>
          </w:tcPr>
          <w:p w14:paraId="11ACC86B" w14:textId="77777777" w:rsidR="00BF1B18" w:rsidRPr="00DB7AFA" w:rsidRDefault="00BF1B18" w:rsidP="00BF1B18">
            <w:pPr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32" w:type="pct"/>
          </w:tcPr>
          <w:p w14:paraId="2C91732F" w14:textId="225952AD" w:rsidR="00BF1B18" w:rsidRPr="0042325D" w:rsidRDefault="00BF1B18" w:rsidP="00BF1B18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6D0A">
              <w:rPr>
                <w:sz w:val="22"/>
              </w:rPr>
              <w:t xml:space="preserve">Czy zakres rzeczowy Wniosku zgodny jest z Regulaminem naboru? </w:t>
            </w:r>
          </w:p>
        </w:tc>
        <w:tc>
          <w:tcPr>
            <w:tcW w:w="688" w:type="pct"/>
            <w:vAlign w:val="center"/>
          </w:tcPr>
          <w:p w14:paraId="62FCA265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0EEF21B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39CAC17D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F1B18" w:rsidRPr="0064733B" w14:paraId="2C14C58F" w14:textId="77777777" w:rsidTr="00896D0A">
        <w:tc>
          <w:tcPr>
            <w:tcW w:w="183" w:type="pct"/>
            <w:vAlign w:val="center"/>
          </w:tcPr>
          <w:p w14:paraId="323CF6E0" w14:textId="77777777" w:rsidR="00BF1B18" w:rsidRPr="00DB7AFA" w:rsidRDefault="00BF1B18" w:rsidP="00BF1B18">
            <w:pPr>
              <w:ind w:right="3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32" w:type="pct"/>
          </w:tcPr>
          <w:p w14:paraId="67D7C384" w14:textId="1C070085" w:rsidR="00BF1B18" w:rsidRPr="0042325D" w:rsidRDefault="00BF1B18" w:rsidP="00BF1B18">
            <w:pPr>
              <w:pStyle w:val="Normalny1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6D0A">
              <w:rPr>
                <w:sz w:val="22"/>
              </w:rPr>
              <w:t xml:space="preserve">Czy wydatki zaplanowane we Wniosku spełniają zasadę </w:t>
            </w:r>
            <w:r w:rsidR="001078FF" w:rsidRPr="001078FF">
              <w:rPr>
                <w:sz w:val="22"/>
              </w:rPr>
              <w:t>celowości, racjonalności oraz przejrzystości</w:t>
            </w:r>
            <w:r w:rsidRPr="00896D0A">
              <w:rPr>
                <w:sz w:val="22"/>
              </w:rPr>
              <w:t>?</w:t>
            </w:r>
          </w:p>
        </w:tc>
        <w:tc>
          <w:tcPr>
            <w:tcW w:w="688" w:type="pct"/>
            <w:vAlign w:val="center"/>
          </w:tcPr>
          <w:p w14:paraId="5B749E7B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3F0B45E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14:paraId="64445243" w14:textId="77777777" w:rsidR="00BF1B18" w:rsidRPr="0064733B" w:rsidRDefault="00BF1B18" w:rsidP="00BF1B1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3EBC409" w14:textId="77777777" w:rsidR="0064733B" w:rsidRPr="00EE618B" w:rsidRDefault="0064733B" w:rsidP="0064733B">
      <w:pPr>
        <w:jc w:val="both"/>
        <w:rPr>
          <w:rFonts w:asciiTheme="minorHAnsi" w:hAnsiTheme="minorHAnsi" w:cs="Arial"/>
          <w:b/>
          <w:sz w:val="20"/>
          <w:szCs w:val="22"/>
        </w:rPr>
      </w:pPr>
    </w:p>
    <w:p w14:paraId="3A8D64BB" w14:textId="62D8BECB" w:rsidR="00A2219E" w:rsidRDefault="00AB7BD6" w:rsidP="006473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Podpis</w:t>
      </w:r>
      <w:r w:rsidRPr="0064733B">
        <w:rPr>
          <w:rFonts w:asciiTheme="minorHAnsi" w:hAnsiTheme="minorHAnsi" w:cs="Arial"/>
          <w:b/>
          <w:sz w:val="22"/>
          <w:szCs w:val="22"/>
        </w:rPr>
        <w:t xml:space="preserve"> os</w:t>
      </w:r>
      <w:r>
        <w:rPr>
          <w:rFonts w:asciiTheme="minorHAnsi" w:hAnsiTheme="minorHAnsi" w:cs="Arial"/>
          <w:b/>
          <w:sz w:val="22"/>
          <w:szCs w:val="22"/>
        </w:rPr>
        <w:t>oby</w:t>
      </w:r>
      <w:r w:rsidRPr="0064733B">
        <w:rPr>
          <w:rFonts w:asciiTheme="minorHAnsi" w:hAnsiTheme="minorHAnsi" w:cs="Arial"/>
          <w:b/>
          <w:sz w:val="22"/>
          <w:szCs w:val="22"/>
        </w:rPr>
        <w:t xml:space="preserve"> oceniając</w:t>
      </w:r>
      <w:r>
        <w:rPr>
          <w:rFonts w:asciiTheme="minorHAnsi" w:hAnsiTheme="minorHAnsi" w:cs="Arial"/>
          <w:b/>
          <w:sz w:val="22"/>
          <w:szCs w:val="22"/>
        </w:rPr>
        <w:t>ej</w:t>
      </w:r>
      <w:r w:rsidRPr="0064733B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……………………………………………………………                                                                                 Białystok, dnia …………………………………………</w:t>
      </w:r>
    </w:p>
    <w:p w14:paraId="4A611337" w14:textId="77777777" w:rsidR="00AB7BD6" w:rsidRDefault="00AB7BD6" w:rsidP="0064733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92AF2FC" w14:textId="4D5BF034" w:rsidR="00AB7BD6" w:rsidRPr="0064733B" w:rsidRDefault="00AB7BD6" w:rsidP="0064733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Akceptacja oceny przez przewodniczącego </w:t>
      </w:r>
      <w:r w:rsidR="00853A03">
        <w:rPr>
          <w:rFonts w:asciiTheme="minorHAnsi" w:hAnsiTheme="minorHAnsi" w:cs="Arial"/>
          <w:b/>
          <w:sz w:val="22"/>
          <w:szCs w:val="22"/>
        </w:rPr>
        <w:t>Z</w:t>
      </w:r>
      <w:r>
        <w:rPr>
          <w:rFonts w:asciiTheme="minorHAnsi" w:hAnsiTheme="minorHAnsi" w:cs="Arial"/>
          <w:b/>
          <w:sz w:val="22"/>
          <w:szCs w:val="22"/>
        </w:rPr>
        <w:t>OW</w:t>
      </w:r>
      <w:r w:rsidRPr="0064733B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……………………………………………………………                                       Białystok, dnia …………………………………………</w:t>
      </w:r>
    </w:p>
    <w:sectPr w:rsidR="00AB7BD6" w:rsidRPr="0064733B" w:rsidSect="00DB7AF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CFDB" w14:textId="77777777" w:rsidR="001110E0" w:rsidRDefault="001110E0" w:rsidP="00900AB4">
      <w:r>
        <w:separator/>
      </w:r>
    </w:p>
  </w:endnote>
  <w:endnote w:type="continuationSeparator" w:id="0">
    <w:p w14:paraId="3FB8061A" w14:textId="77777777" w:rsidR="001110E0" w:rsidRDefault="001110E0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EDD8DA7" w14:textId="77777777" w:rsidR="00DB7AFA" w:rsidRPr="009540FE" w:rsidRDefault="00DB7AFA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42325D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42325D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F51E3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490056D" w14:textId="77777777" w:rsidR="00DB7AFA" w:rsidRDefault="00DB7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B42B" w14:textId="77777777" w:rsidR="001110E0" w:rsidRDefault="001110E0" w:rsidP="00900AB4">
      <w:r>
        <w:separator/>
      </w:r>
    </w:p>
  </w:footnote>
  <w:footnote w:type="continuationSeparator" w:id="0">
    <w:p w14:paraId="39B900BF" w14:textId="77777777" w:rsidR="001110E0" w:rsidRDefault="001110E0" w:rsidP="009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61AA" w14:textId="0777B19B" w:rsidR="00DB7AFA" w:rsidRDefault="00DB7AFA" w:rsidP="00900AB4">
    <w:pPr>
      <w:jc w:val="center"/>
    </w:pPr>
  </w:p>
  <w:p w14:paraId="433D60DE" w14:textId="77777777" w:rsidR="00DB7AFA" w:rsidRDefault="00DB7A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B01365B"/>
    <w:multiLevelType w:val="hybridMultilevel"/>
    <w:tmpl w:val="6B784514"/>
    <w:lvl w:ilvl="0" w:tplc="6B2C0BE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20C5"/>
    <w:multiLevelType w:val="hybridMultilevel"/>
    <w:tmpl w:val="DF427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3390">
    <w:abstractNumId w:val="17"/>
  </w:num>
  <w:num w:numId="2" w16cid:durableId="793138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1479">
    <w:abstractNumId w:val="24"/>
  </w:num>
  <w:num w:numId="4" w16cid:durableId="1254363788">
    <w:abstractNumId w:val="2"/>
  </w:num>
  <w:num w:numId="5" w16cid:durableId="1081290512">
    <w:abstractNumId w:val="8"/>
  </w:num>
  <w:num w:numId="6" w16cid:durableId="618415917">
    <w:abstractNumId w:val="18"/>
  </w:num>
  <w:num w:numId="7" w16cid:durableId="524637100">
    <w:abstractNumId w:val="0"/>
  </w:num>
  <w:num w:numId="8" w16cid:durableId="1724018878">
    <w:abstractNumId w:val="3"/>
  </w:num>
  <w:num w:numId="9" w16cid:durableId="816146511">
    <w:abstractNumId w:val="19"/>
  </w:num>
  <w:num w:numId="10" w16cid:durableId="1549679843">
    <w:abstractNumId w:val="6"/>
  </w:num>
  <w:num w:numId="11" w16cid:durableId="1934127548">
    <w:abstractNumId w:val="26"/>
  </w:num>
  <w:num w:numId="12" w16cid:durableId="1561556179">
    <w:abstractNumId w:val="27"/>
  </w:num>
  <w:num w:numId="13" w16cid:durableId="270086056">
    <w:abstractNumId w:val="1"/>
  </w:num>
  <w:num w:numId="14" w16cid:durableId="1894197171">
    <w:abstractNumId w:val="14"/>
  </w:num>
  <w:num w:numId="15" w16cid:durableId="797265630">
    <w:abstractNumId w:val="10"/>
  </w:num>
  <w:num w:numId="16" w16cid:durableId="1611471975">
    <w:abstractNumId w:val="4"/>
  </w:num>
  <w:num w:numId="17" w16cid:durableId="964236933">
    <w:abstractNumId w:val="22"/>
  </w:num>
  <w:num w:numId="18" w16cid:durableId="1342006081">
    <w:abstractNumId w:val="21"/>
  </w:num>
  <w:num w:numId="19" w16cid:durableId="340396265">
    <w:abstractNumId w:val="13"/>
  </w:num>
  <w:num w:numId="20" w16cid:durableId="1983339131">
    <w:abstractNumId w:val="16"/>
  </w:num>
  <w:num w:numId="21" w16cid:durableId="850072580">
    <w:abstractNumId w:val="11"/>
  </w:num>
  <w:num w:numId="22" w16cid:durableId="1323047302">
    <w:abstractNumId w:val="15"/>
  </w:num>
  <w:num w:numId="23" w16cid:durableId="947663343">
    <w:abstractNumId w:val="12"/>
  </w:num>
  <w:num w:numId="24" w16cid:durableId="635720655">
    <w:abstractNumId w:val="20"/>
  </w:num>
  <w:num w:numId="25" w16cid:durableId="218710939">
    <w:abstractNumId w:val="5"/>
  </w:num>
  <w:num w:numId="26" w16cid:durableId="1172068661">
    <w:abstractNumId w:val="25"/>
  </w:num>
  <w:num w:numId="27" w16cid:durableId="305359269">
    <w:abstractNumId w:val="7"/>
  </w:num>
  <w:num w:numId="28" w16cid:durableId="3894273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B4"/>
    <w:rsid w:val="00016E19"/>
    <w:rsid w:val="000726F1"/>
    <w:rsid w:val="000735E7"/>
    <w:rsid w:val="000E79F4"/>
    <w:rsid w:val="001078FF"/>
    <w:rsid w:val="001110E0"/>
    <w:rsid w:val="00125128"/>
    <w:rsid w:val="001F2034"/>
    <w:rsid w:val="001F51E3"/>
    <w:rsid w:val="00210505"/>
    <w:rsid w:val="00212EDE"/>
    <w:rsid w:val="00243517"/>
    <w:rsid w:val="00247A14"/>
    <w:rsid w:val="002765FC"/>
    <w:rsid w:val="002A303F"/>
    <w:rsid w:val="002A6317"/>
    <w:rsid w:val="00305B51"/>
    <w:rsid w:val="00333E8B"/>
    <w:rsid w:val="0037494B"/>
    <w:rsid w:val="003759F3"/>
    <w:rsid w:val="00390BBD"/>
    <w:rsid w:val="00390C3E"/>
    <w:rsid w:val="0042325D"/>
    <w:rsid w:val="004249F6"/>
    <w:rsid w:val="0042570D"/>
    <w:rsid w:val="0043352C"/>
    <w:rsid w:val="0044101B"/>
    <w:rsid w:val="00451315"/>
    <w:rsid w:val="00493C0C"/>
    <w:rsid w:val="005D4688"/>
    <w:rsid w:val="005E6508"/>
    <w:rsid w:val="00631C24"/>
    <w:rsid w:val="0064733B"/>
    <w:rsid w:val="0065129B"/>
    <w:rsid w:val="0074608F"/>
    <w:rsid w:val="007B0310"/>
    <w:rsid w:val="007D099B"/>
    <w:rsid w:val="00852FAA"/>
    <w:rsid w:val="00853A03"/>
    <w:rsid w:val="008660FA"/>
    <w:rsid w:val="00896D0A"/>
    <w:rsid w:val="008D232B"/>
    <w:rsid w:val="008F2F63"/>
    <w:rsid w:val="00900AB4"/>
    <w:rsid w:val="00906A94"/>
    <w:rsid w:val="009540FE"/>
    <w:rsid w:val="00994D93"/>
    <w:rsid w:val="009A2D13"/>
    <w:rsid w:val="009C4D14"/>
    <w:rsid w:val="009E63D0"/>
    <w:rsid w:val="00A2219E"/>
    <w:rsid w:val="00AB7BD6"/>
    <w:rsid w:val="00AD77F2"/>
    <w:rsid w:val="00BB4F3C"/>
    <w:rsid w:val="00BF1B18"/>
    <w:rsid w:val="00C1164F"/>
    <w:rsid w:val="00C40F9F"/>
    <w:rsid w:val="00CA6F3D"/>
    <w:rsid w:val="00DA19A8"/>
    <w:rsid w:val="00DA27D6"/>
    <w:rsid w:val="00DB7AFA"/>
    <w:rsid w:val="00EE618B"/>
    <w:rsid w:val="00F03B7B"/>
    <w:rsid w:val="00F043C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2F982"/>
  <w15:docId w15:val="{2EAD7AED-F375-4917-A3DF-9F15C889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6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6D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411A-9C78-4880-8B5C-BAD68FBE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Katarzyna Łukaszewicz</cp:lastModifiedBy>
  <cp:revision>6</cp:revision>
  <dcterms:created xsi:type="dcterms:W3CDTF">2025-06-26T12:40:00Z</dcterms:created>
  <dcterms:modified xsi:type="dcterms:W3CDTF">2025-06-26T13:32:00Z</dcterms:modified>
</cp:coreProperties>
</file>